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05" w:rsidRPr="00031562" w:rsidRDefault="00B33D05" w:rsidP="00B33D05">
      <w:pPr>
        <w:autoSpaceDE w:val="0"/>
        <w:autoSpaceDN w:val="0"/>
        <w:adjustRightInd w:val="0"/>
        <w:jc w:val="center"/>
        <w:rPr>
          <w:b/>
          <w:bCs/>
          <w:sz w:val="28"/>
          <w:szCs w:val="28"/>
        </w:rPr>
      </w:pPr>
      <w:r w:rsidRPr="00031562">
        <w:rPr>
          <w:b/>
          <w:bCs/>
          <w:sz w:val="28"/>
          <w:szCs w:val="28"/>
        </w:rPr>
        <w:t>СИЛЛАБУС</w:t>
      </w:r>
    </w:p>
    <w:p w:rsidR="00B33D05" w:rsidRPr="001D3C83" w:rsidRDefault="00B33D05" w:rsidP="00B33D05">
      <w:pPr>
        <w:jc w:val="center"/>
        <w:rPr>
          <w:b/>
          <w:lang w:val="kk-KZ"/>
        </w:rPr>
      </w:pPr>
      <w:r>
        <w:rPr>
          <w:b/>
        </w:rPr>
        <w:t>202</w:t>
      </w:r>
      <w:r w:rsidR="00A721CB">
        <w:rPr>
          <w:b/>
          <w:lang w:val="en-US"/>
        </w:rPr>
        <w:t>4</w:t>
      </w:r>
      <w:r w:rsidR="00A721CB">
        <w:rPr>
          <w:b/>
        </w:rPr>
        <w:t>-2025</w:t>
      </w:r>
      <w:r w:rsidRPr="00906FE3">
        <w:rPr>
          <w:b/>
        </w:rPr>
        <w:t xml:space="preserve"> </w:t>
      </w:r>
      <w:r>
        <w:rPr>
          <w:b/>
          <w:lang w:val="kk-KZ"/>
        </w:rPr>
        <w:t>оқу жылының көктемгі семестрі</w:t>
      </w:r>
    </w:p>
    <w:p w:rsidR="00B33D05" w:rsidRPr="001D3C83" w:rsidRDefault="00B33D05" w:rsidP="00B33D05">
      <w:pPr>
        <w:jc w:val="center"/>
        <w:rPr>
          <w:b/>
          <w:lang w:val="kk-KZ"/>
        </w:rPr>
      </w:pPr>
      <w:r w:rsidRPr="001D3C83">
        <w:rPr>
          <w:b/>
          <w:lang w:val="kk-KZ"/>
        </w:rPr>
        <w:t>«</w:t>
      </w:r>
      <w:r>
        <w:rPr>
          <w:b/>
          <w:lang w:val="kk-KZ"/>
        </w:rPr>
        <w:t>Тарих»</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59"/>
        <w:gridCol w:w="1276"/>
        <w:gridCol w:w="709"/>
        <w:gridCol w:w="568"/>
        <w:gridCol w:w="1415"/>
        <w:gridCol w:w="568"/>
        <w:gridCol w:w="283"/>
        <w:gridCol w:w="851"/>
        <w:gridCol w:w="1273"/>
      </w:tblGrid>
      <w:tr w:rsidR="00B33D05" w:rsidRPr="00987002" w:rsidTr="00BC15E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D02FCA" w:rsidRDefault="00B33D05" w:rsidP="00BC15EB">
            <w:pPr>
              <w:autoSpaceDE w:val="0"/>
              <w:autoSpaceDN w:val="0"/>
              <w:adjustRightInd w:val="0"/>
              <w:rPr>
                <w:b/>
                <w:sz w:val="20"/>
                <w:szCs w:val="20"/>
                <w:lang w:val="en-US"/>
              </w:rPr>
            </w:pPr>
            <w:r>
              <w:rPr>
                <w:b/>
                <w:sz w:val="20"/>
                <w:szCs w:val="20"/>
                <w:lang w:val="kk-KZ"/>
              </w:rPr>
              <w:t xml:space="preserve">Пәннің </w:t>
            </w:r>
            <w:r>
              <w:rPr>
                <w:b/>
                <w:sz w:val="20"/>
                <w:szCs w:val="20"/>
                <w:lang w:val="en-US"/>
              </w:rPr>
              <w:t>ID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Пәннің атауы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Білім алушының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rPr>
                <w:b/>
                <w:sz w:val="20"/>
                <w:szCs w:val="20"/>
              </w:rPr>
            </w:pPr>
            <w:r>
              <w:rPr>
                <w:b/>
                <w:sz w:val="20"/>
                <w:szCs w:val="20"/>
                <w:lang w:val="kk-KZ"/>
              </w:rPr>
              <w:t>Кредиттер саны</w:t>
            </w:r>
            <w:r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ind w:hanging="107"/>
              <w:rPr>
                <w:b/>
                <w:sz w:val="20"/>
                <w:szCs w:val="20"/>
                <w:lang w:val="kk-KZ"/>
              </w:rPr>
            </w:pPr>
            <w:r>
              <w:rPr>
                <w:b/>
                <w:sz w:val="20"/>
                <w:szCs w:val="20"/>
                <w:lang w:val="kk-KZ"/>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 xml:space="preserve">Оқытушының жетекшілігімен білім алушыныңөзіндік жұмысы (СОӨЖ) </w:t>
            </w:r>
            <w:r w:rsidRPr="00A62FD0">
              <w:rPr>
                <w:b/>
                <w:sz w:val="20"/>
                <w:szCs w:val="20"/>
                <w:lang w:val="kk-KZ"/>
              </w:rPr>
              <w:t xml:space="preserve"> </w:t>
            </w:r>
          </w:p>
        </w:tc>
      </w:tr>
      <w:tr w:rsidR="00B33D05" w:rsidRPr="006203A8" w:rsidTr="00BC15EB">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Семинар</w:t>
            </w:r>
            <w:r w:rsidRPr="001D3663">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1D3663" w:rsidRDefault="00B33D05" w:rsidP="00BC15E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1D3663" w:rsidRDefault="00B33D05" w:rsidP="00BC15EB">
            <w:pPr>
              <w:rPr>
                <w:b/>
                <w:sz w:val="20"/>
                <w:szCs w:val="20"/>
              </w:rPr>
            </w:pPr>
          </w:p>
        </w:tc>
      </w:tr>
      <w:tr w:rsidR="00B33D05" w:rsidRPr="002A57B8"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036304" w:rsidRDefault="00987002" w:rsidP="00BC15EB">
            <w:pPr>
              <w:autoSpaceDE w:val="0"/>
              <w:autoSpaceDN w:val="0"/>
              <w:adjustRightInd w:val="0"/>
              <w:jc w:val="center"/>
              <w:rPr>
                <w:b/>
                <w:sz w:val="18"/>
                <w:szCs w:val="20"/>
                <w:lang w:val="en-US"/>
              </w:rPr>
            </w:pPr>
            <w:r>
              <w:rPr>
                <w:b/>
                <w:sz w:val="18"/>
                <w:szCs w:val="20"/>
                <w:lang w:val="en-US"/>
              </w:rPr>
              <w:t>101101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Pr="002A57B8" w:rsidRDefault="00A721CB" w:rsidP="00A721CB">
            <w:pPr>
              <w:autoSpaceDE w:val="0"/>
              <w:autoSpaceDN w:val="0"/>
              <w:adjustRightInd w:val="0"/>
              <w:rPr>
                <w:sz w:val="20"/>
                <w:szCs w:val="20"/>
                <w:lang w:val="kk-KZ"/>
              </w:rPr>
            </w:pPr>
            <w:r>
              <w:rPr>
                <w:sz w:val="20"/>
                <w:szCs w:val="20"/>
                <w:lang w:val="kk-KZ"/>
              </w:rPr>
              <w:t>Дере</w:t>
            </w:r>
            <w:r w:rsidR="00987002">
              <w:rPr>
                <w:sz w:val="20"/>
                <w:szCs w:val="20"/>
                <w:lang w:val="kk-KZ"/>
              </w:rPr>
              <w:t>к</w:t>
            </w:r>
            <w:bookmarkStart w:id="0" w:name="_GoBack"/>
            <w:bookmarkEnd w:id="0"/>
            <w:r>
              <w:rPr>
                <w:sz w:val="20"/>
                <w:szCs w:val="20"/>
                <w:lang w:val="kk-KZ"/>
              </w:rPr>
              <w:t>тану және т</w:t>
            </w:r>
            <w:r w:rsidR="00B33D05">
              <w:rPr>
                <w:sz w:val="20"/>
                <w:szCs w:val="20"/>
                <w:lang w:val="kk-KZ"/>
              </w:rPr>
              <w:t>арихнама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3D05" w:rsidRPr="003B21F1" w:rsidRDefault="00B33D05" w:rsidP="00BC15EB">
            <w:pPr>
              <w:autoSpaceDE w:val="0"/>
              <w:autoSpaceDN w:val="0"/>
              <w:adjustRightInd w:val="0"/>
              <w:jc w:val="center"/>
              <w:rPr>
                <w:sz w:val="20"/>
                <w:szCs w:val="20"/>
                <w:lang w:val="kk-KZ"/>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3B21F1" w:rsidRDefault="00B33D05" w:rsidP="00BC15EB">
            <w:pPr>
              <w:autoSpaceDE w:val="0"/>
              <w:autoSpaceDN w:val="0"/>
              <w:adjustRightInd w:val="0"/>
              <w:jc w:val="center"/>
              <w:rPr>
                <w:sz w:val="20"/>
                <w:szCs w:val="20"/>
                <w:lang w:val="kk-KZ"/>
              </w:rPr>
            </w:pPr>
            <w:r>
              <w:rPr>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D02FCA" w:rsidRDefault="00B33D05" w:rsidP="00BC15EB">
            <w:pPr>
              <w:autoSpaceDE w:val="0"/>
              <w:autoSpaceDN w:val="0"/>
              <w:adjustRightInd w:val="0"/>
              <w:jc w:val="cente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3D05" w:rsidRPr="00D02FCA" w:rsidRDefault="00987002" w:rsidP="00BC15EB">
            <w:pPr>
              <w:autoSpaceDE w:val="0"/>
              <w:autoSpaceDN w:val="0"/>
              <w:adjustRightInd w:val="0"/>
              <w:jc w:val="center"/>
              <w:rPr>
                <w:sz w:val="20"/>
                <w:szCs w:val="20"/>
                <w:lang w:val="kk-KZ"/>
              </w:rPr>
            </w:pPr>
            <w:r>
              <w:rPr>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33D05" w:rsidRPr="002A57B8" w:rsidRDefault="00987002" w:rsidP="00BC15EB">
            <w:pPr>
              <w:autoSpaceDE w:val="0"/>
              <w:autoSpaceDN w:val="0"/>
              <w:adjustRightInd w:val="0"/>
              <w:jc w:val="center"/>
              <w:rPr>
                <w:sz w:val="20"/>
                <w:szCs w:val="20"/>
                <w:lang w:val="en-US"/>
              </w:rPr>
            </w:pPr>
            <w:r>
              <w:rPr>
                <w:sz w:val="20"/>
                <w:szCs w:val="20"/>
                <w:lang w:val="en-US"/>
              </w:rPr>
              <w:t>6</w:t>
            </w:r>
          </w:p>
        </w:tc>
      </w:tr>
      <w:tr w:rsidR="00B33D05" w:rsidRPr="006203A8" w:rsidTr="00BC15EB">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jc w:val="center"/>
              <w:rPr>
                <w:b/>
                <w:sz w:val="20"/>
                <w:szCs w:val="20"/>
              </w:rPr>
            </w:pPr>
            <w:r>
              <w:rPr>
                <w:b/>
                <w:sz w:val="20"/>
                <w:szCs w:val="20"/>
                <w:lang w:val="kk-KZ"/>
              </w:rPr>
              <w:t>Пән</w:t>
            </w:r>
            <w:r w:rsidRPr="00A62FD0">
              <w:rPr>
                <w:b/>
                <w:sz w:val="20"/>
                <w:szCs w:val="20"/>
              </w:rPr>
              <w:t xml:space="preserve"> </w:t>
            </w:r>
            <w:proofErr w:type="spellStart"/>
            <w:r w:rsidRPr="00A62FD0">
              <w:rPr>
                <w:b/>
                <w:sz w:val="20"/>
                <w:szCs w:val="20"/>
              </w:rPr>
              <w:t>туралы</w:t>
            </w:r>
            <w:proofErr w:type="spellEnd"/>
            <w:r w:rsidRPr="00A62FD0">
              <w:rPr>
                <w:b/>
                <w:sz w:val="20"/>
                <w:szCs w:val="20"/>
              </w:rPr>
              <w:t xml:space="preserve"> </w:t>
            </w:r>
            <w:proofErr w:type="spellStart"/>
            <w:r w:rsidRPr="00A62FD0">
              <w:rPr>
                <w:b/>
                <w:sz w:val="20"/>
                <w:szCs w:val="20"/>
              </w:rPr>
              <w:t>академиялық</w:t>
            </w:r>
            <w:proofErr w:type="spellEnd"/>
            <w:r w:rsidRPr="00A62FD0">
              <w:rPr>
                <w:b/>
                <w:sz w:val="20"/>
                <w:szCs w:val="20"/>
              </w:rPr>
              <w:t xml:space="preserve"> </w:t>
            </w:r>
            <w:proofErr w:type="spellStart"/>
            <w:r w:rsidRPr="00A62FD0">
              <w:rPr>
                <w:b/>
                <w:sz w:val="20"/>
                <w:szCs w:val="20"/>
              </w:rPr>
              <w:t>ақпарат</w:t>
            </w:r>
            <w:proofErr w:type="spellEnd"/>
          </w:p>
        </w:tc>
      </w:tr>
      <w:tr w:rsidR="00B33D05" w:rsidRPr="00987002"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pStyle w:val="1"/>
              <w:rPr>
                <w:b/>
                <w:lang w:val="kk-KZ"/>
              </w:rPr>
            </w:pPr>
            <w:r w:rsidRPr="006E5EDF">
              <w:rPr>
                <w:b/>
                <w:lang w:val="kk-KZ"/>
              </w:rPr>
              <w:t>Оқыту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rPr>
                <w:b/>
                <w:sz w:val="20"/>
                <w:szCs w:val="20"/>
              </w:rPr>
            </w:pPr>
            <w:r>
              <w:rPr>
                <w:b/>
                <w:sz w:val="20"/>
                <w:szCs w:val="20"/>
                <w:lang w:val="kk-KZ"/>
              </w:rPr>
              <w:t>Циклы, компоненті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Қорытынды бақылаудың түрі мен платформасы</w:t>
            </w:r>
          </w:p>
        </w:tc>
      </w:tr>
      <w:tr w:rsidR="00B33D05" w:rsidRPr="006203A8"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rPr>
                <w:sz w:val="20"/>
                <w:szCs w:val="20"/>
                <w:lang w:val="kk-KZ"/>
              </w:rPr>
            </w:pPr>
            <w:r>
              <w:rPr>
                <w:sz w:val="20"/>
                <w:szCs w:val="20"/>
                <w:lang w:val="kk-KZ"/>
              </w:rPr>
              <w:t>Оффлайн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autoSpaceDE w:val="0"/>
              <w:autoSpaceDN w:val="0"/>
              <w:adjustRightInd w:val="0"/>
              <w:rPr>
                <w:sz w:val="20"/>
                <w:szCs w:val="20"/>
                <w:lang w:val="kk-KZ"/>
              </w:rPr>
            </w:pPr>
            <w:r>
              <w:rPr>
                <w:sz w:val="20"/>
                <w:szCs w:val="20"/>
                <w:lang w:val="kk-KZ"/>
              </w:rPr>
              <w:t xml:space="preserve">БП.Жоғары оқу орны компоненті. </w:t>
            </w:r>
          </w:p>
          <w:p w:rsidR="00B33D05" w:rsidRPr="00593B37" w:rsidRDefault="00987002" w:rsidP="00987002">
            <w:pPr>
              <w:autoSpaceDE w:val="0"/>
              <w:autoSpaceDN w:val="0"/>
              <w:adjustRightInd w:val="0"/>
              <w:rPr>
                <w:sz w:val="20"/>
                <w:szCs w:val="20"/>
                <w:lang w:val="kk-KZ"/>
              </w:rPr>
            </w:pPr>
            <w:r>
              <w:rPr>
                <w:sz w:val="20"/>
                <w:szCs w:val="20"/>
                <w:lang w:val="kk-KZ"/>
              </w:rPr>
              <w:t>М-7</w:t>
            </w:r>
            <w:r w:rsidR="00B33D05">
              <w:rPr>
                <w:sz w:val="20"/>
                <w:szCs w:val="20"/>
                <w:lang w:val="kk-KZ"/>
              </w:rPr>
              <w:t xml:space="preserve">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jc w:val="center"/>
              <w:rPr>
                <w:sz w:val="20"/>
                <w:szCs w:val="20"/>
              </w:rPr>
            </w:pPr>
            <w:r>
              <w:rPr>
                <w:sz w:val="20"/>
                <w:szCs w:val="20"/>
                <w:lang w:val="kk-KZ"/>
              </w:rPr>
              <w:t>Семинар тапсырмаларын талдау, тарихи зерттеулерге талдау жасау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593B37" w:rsidRDefault="00B33D05" w:rsidP="00BC15EB">
            <w:pPr>
              <w:autoSpaceDE w:val="0"/>
              <w:autoSpaceDN w:val="0"/>
              <w:adjustRightInd w:val="0"/>
              <w:jc w:val="center"/>
              <w:rPr>
                <w:sz w:val="20"/>
                <w:szCs w:val="20"/>
              </w:rPr>
            </w:pPr>
            <w:r w:rsidRPr="00593B37">
              <w:rPr>
                <w:sz w:val="20"/>
                <w:szCs w:val="20"/>
                <w:lang w:val="kk-KZ"/>
              </w:rPr>
              <w:t>Дәстүрлі жазбаша (оффлайн)</w:t>
            </w:r>
          </w:p>
        </w:tc>
      </w:tr>
      <w:tr w:rsidR="00B33D05" w:rsidRPr="00CA5995" w:rsidTr="00BC15E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p>
        </w:tc>
      </w:tr>
      <w:tr w:rsidR="00B33D05" w:rsidRPr="00593B37"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5995" w:rsidRDefault="00B33D05" w:rsidP="00BC15EB">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593B37" w:rsidRDefault="00B33D05" w:rsidP="00BC15EB">
            <w:pPr>
              <w:jc w:val="both"/>
              <w:rPr>
                <w:sz w:val="20"/>
                <w:szCs w:val="20"/>
                <w:lang w:val="kk-KZ"/>
              </w:rPr>
            </w:pPr>
            <w:r w:rsidRPr="00593B37">
              <w:rPr>
                <w:sz w:val="20"/>
                <w:szCs w:val="20"/>
                <w:lang w:val="kk-KZ"/>
              </w:rPr>
              <w:t xml:space="preserve">Tur-07@mail.ru </w:t>
            </w:r>
          </w:p>
        </w:tc>
        <w:tc>
          <w:tcPr>
            <w:tcW w:w="2407" w:type="dxa"/>
            <w:gridSpan w:val="3"/>
            <w:vMerge/>
            <w:tcBorders>
              <w:left w:val="single" w:sz="4" w:space="0" w:color="000000"/>
              <w:right w:val="single" w:sz="4" w:space="0" w:color="000000"/>
            </w:tcBorders>
            <w:shd w:val="clear" w:color="auto" w:fill="auto"/>
            <w:vAlign w:val="center"/>
          </w:tcPr>
          <w:p w:rsidR="00B33D05" w:rsidRPr="00CA5995" w:rsidRDefault="00B33D05" w:rsidP="00BC15EB">
            <w:pPr>
              <w:rPr>
                <w:sz w:val="20"/>
                <w:szCs w:val="20"/>
                <w:lang w:val="kk-KZ"/>
              </w:rPr>
            </w:pPr>
          </w:p>
        </w:tc>
      </w:tr>
      <w:tr w:rsidR="00B33D05" w:rsidRPr="00CA5995"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5995" w:rsidRDefault="00B33D05" w:rsidP="00BC15EB">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p>
        </w:tc>
      </w:tr>
    </w:tbl>
    <w:p w:rsidR="00B33D05" w:rsidRPr="00CA5995" w:rsidRDefault="00B33D05" w:rsidP="00B33D05">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33D05" w:rsidRPr="00CA5995" w:rsidTr="00BC15EB">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B33D05" w:rsidRPr="00CA5995" w:rsidRDefault="00B33D05" w:rsidP="00BC15EB">
            <w:pPr>
              <w:jc w:val="center"/>
              <w:rPr>
                <w:sz w:val="20"/>
                <w:szCs w:val="20"/>
                <w:lang w:val="kk-KZ"/>
              </w:rPr>
            </w:pPr>
            <w:r w:rsidRPr="00CA5995">
              <w:rPr>
                <w:b/>
                <w:sz w:val="20"/>
                <w:szCs w:val="20"/>
                <w:lang w:val="kk-KZ"/>
              </w:rPr>
              <w:t>Курстың академиялық презентациясы</w:t>
            </w:r>
          </w:p>
        </w:tc>
      </w:tr>
    </w:tbl>
    <w:p w:rsidR="00B33D05" w:rsidRPr="00CA5995" w:rsidRDefault="00B33D05" w:rsidP="00B33D05">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B33D05" w:rsidRPr="006203A8" w:rsidTr="00BC15EB">
        <w:tc>
          <w:tcPr>
            <w:tcW w:w="1872" w:type="dxa"/>
            <w:shd w:val="clear" w:color="auto" w:fill="auto"/>
          </w:tcPr>
          <w:p w:rsidR="00B33D05" w:rsidRPr="00987002" w:rsidRDefault="00B33D05" w:rsidP="00BC15EB">
            <w:pPr>
              <w:jc w:val="center"/>
              <w:rPr>
                <w:b/>
                <w:sz w:val="22"/>
                <w:szCs w:val="22"/>
                <w:lang w:val="kk-KZ"/>
              </w:rPr>
            </w:pPr>
            <w:r w:rsidRPr="00987002">
              <w:rPr>
                <w:b/>
                <w:sz w:val="22"/>
                <w:szCs w:val="22"/>
                <w:lang w:val="kk-KZ"/>
              </w:rPr>
              <w:t>Пәннің мақсаты</w:t>
            </w:r>
          </w:p>
        </w:tc>
        <w:tc>
          <w:tcPr>
            <w:tcW w:w="4820" w:type="dxa"/>
            <w:shd w:val="clear" w:color="auto" w:fill="auto"/>
          </w:tcPr>
          <w:p w:rsidR="00B33D05" w:rsidRPr="00A62FD0" w:rsidRDefault="00B33D05" w:rsidP="00BC15EB">
            <w:pPr>
              <w:jc w:val="center"/>
              <w:rPr>
                <w:b/>
                <w:sz w:val="20"/>
                <w:szCs w:val="20"/>
                <w:lang w:val="kk-KZ"/>
              </w:rPr>
            </w:pPr>
            <w:r w:rsidRPr="00A62FD0">
              <w:rPr>
                <w:b/>
                <w:sz w:val="20"/>
                <w:szCs w:val="20"/>
                <w:lang w:val="kk-KZ"/>
              </w:rPr>
              <w:t>Оқытудың күтілетін нәтижелері  (ОН)</w:t>
            </w:r>
          </w:p>
          <w:p w:rsidR="00B33D05" w:rsidRPr="00A62FD0" w:rsidRDefault="00B33D05" w:rsidP="00BC15EB">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B33D05" w:rsidRPr="001D3663" w:rsidRDefault="00B33D05" w:rsidP="00BC15EB">
            <w:pPr>
              <w:jc w:val="center"/>
              <w:rPr>
                <w:b/>
                <w:sz w:val="20"/>
                <w:szCs w:val="20"/>
              </w:rPr>
            </w:pPr>
            <w:r>
              <w:rPr>
                <w:b/>
                <w:sz w:val="20"/>
                <w:szCs w:val="20"/>
                <w:lang w:val="kk-KZ"/>
              </w:rPr>
              <w:t xml:space="preserve">ОН қол жеткізу индикаторлары (ЖИ) </w:t>
            </w:r>
          </w:p>
          <w:p w:rsidR="00B33D05" w:rsidRPr="001D3663" w:rsidRDefault="00B33D05" w:rsidP="00BC15EB">
            <w:pPr>
              <w:jc w:val="center"/>
              <w:rPr>
                <w:b/>
                <w:sz w:val="20"/>
                <w:szCs w:val="20"/>
              </w:rPr>
            </w:pPr>
            <w:r w:rsidRPr="001D3663">
              <w:rPr>
                <w:sz w:val="20"/>
                <w:szCs w:val="20"/>
              </w:rPr>
              <w:t>(</w:t>
            </w:r>
            <w:proofErr w:type="spellStart"/>
            <w:r>
              <w:rPr>
                <w:sz w:val="20"/>
                <w:szCs w:val="20"/>
              </w:rPr>
              <w:t>әрбір</w:t>
            </w:r>
            <w:proofErr w:type="spellEnd"/>
            <w:r>
              <w:rPr>
                <w:sz w:val="20"/>
                <w:szCs w:val="20"/>
              </w:rPr>
              <w:t xml:space="preserve"> ОН</w:t>
            </w:r>
            <w:r w:rsidRPr="00A62FD0">
              <w:rPr>
                <w:sz w:val="20"/>
                <w:szCs w:val="20"/>
              </w:rPr>
              <w:t>-</w:t>
            </w:r>
            <w:proofErr w:type="spellStart"/>
            <w:r>
              <w:rPr>
                <w:sz w:val="20"/>
                <w:szCs w:val="20"/>
              </w:rPr>
              <w:t>ге</w:t>
            </w:r>
            <w:proofErr w:type="spellEnd"/>
            <w:r w:rsidRPr="00A62FD0">
              <w:rPr>
                <w:sz w:val="20"/>
                <w:szCs w:val="20"/>
              </w:rPr>
              <w:t xml:space="preserve"> </w:t>
            </w:r>
            <w:proofErr w:type="spellStart"/>
            <w:r w:rsidRPr="00A62FD0">
              <w:rPr>
                <w:sz w:val="20"/>
                <w:szCs w:val="20"/>
              </w:rPr>
              <w:t>кемінде</w:t>
            </w:r>
            <w:proofErr w:type="spellEnd"/>
            <w:r w:rsidRPr="00A62FD0">
              <w:rPr>
                <w:sz w:val="20"/>
                <w:szCs w:val="20"/>
              </w:rPr>
              <w:t xml:space="preserve"> 2 индикатор</w:t>
            </w:r>
            <w:r w:rsidRPr="001D3663">
              <w:rPr>
                <w:sz w:val="20"/>
                <w:szCs w:val="20"/>
              </w:rPr>
              <w:t>)</w:t>
            </w:r>
          </w:p>
        </w:tc>
      </w:tr>
      <w:tr w:rsidR="00B33D05" w:rsidRPr="00987002" w:rsidTr="00BC15EB">
        <w:trPr>
          <w:trHeight w:val="165"/>
        </w:trPr>
        <w:tc>
          <w:tcPr>
            <w:tcW w:w="1872" w:type="dxa"/>
            <w:vMerge w:val="restart"/>
            <w:shd w:val="clear" w:color="auto" w:fill="auto"/>
          </w:tcPr>
          <w:p w:rsidR="00987002" w:rsidRPr="00987002" w:rsidRDefault="00987002" w:rsidP="00987002">
            <w:pPr>
              <w:rPr>
                <w:sz w:val="22"/>
                <w:szCs w:val="22"/>
              </w:rPr>
            </w:pPr>
            <w:proofErr w:type="spellStart"/>
            <w:proofErr w:type="gramStart"/>
            <w:r w:rsidRPr="00987002">
              <w:rPr>
                <w:b/>
                <w:bCs/>
                <w:color w:val="000000"/>
                <w:sz w:val="22"/>
                <w:szCs w:val="22"/>
              </w:rPr>
              <w:t>тауы</w:t>
            </w:r>
            <w:proofErr w:type="spellEnd"/>
            <w:r w:rsidRPr="00987002">
              <w:rPr>
                <w:b/>
                <w:bCs/>
                <w:color w:val="000000"/>
                <w:sz w:val="22"/>
                <w:szCs w:val="22"/>
              </w:rPr>
              <w:t>::</w:t>
            </w:r>
            <w:proofErr w:type="spellStart"/>
            <w:proofErr w:type="gramEnd"/>
            <w:r w:rsidRPr="00987002">
              <w:rPr>
                <w:color w:val="000000"/>
                <w:sz w:val="22"/>
                <w:szCs w:val="22"/>
              </w:rPr>
              <w:t>Деректану</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тарихнама</w:t>
            </w:r>
            <w:proofErr w:type="spellEnd"/>
            <w:r w:rsidRPr="00987002">
              <w:rPr>
                <w:color w:val="000000"/>
                <w:sz w:val="22"/>
                <w:szCs w:val="22"/>
              </w:rPr>
              <w:t>[101101]</w:t>
            </w:r>
            <w:r w:rsidRPr="00987002">
              <w:rPr>
                <w:color w:val="000000"/>
                <w:sz w:val="22"/>
                <w:szCs w:val="22"/>
              </w:rPr>
              <w:br/>
            </w:r>
            <w:proofErr w:type="spellStart"/>
            <w:r w:rsidRPr="00987002">
              <w:rPr>
                <w:b/>
                <w:bCs/>
                <w:color w:val="000000"/>
                <w:sz w:val="22"/>
                <w:szCs w:val="22"/>
              </w:rPr>
              <w:t>Сипаты</w:t>
            </w:r>
            <w:proofErr w:type="spellEnd"/>
            <w:r w:rsidRPr="00987002">
              <w:rPr>
                <w:b/>
                <w:bCs/>
                <w:color w:val="000000"/>
                <w:sz w:val="22"/>
                <w:szCs w:val="22"/>
              </w:rPr>
              <w:t>:</w:t>
            </w:r>
          </w:p>
          <w:p w:rsidR="00987002" w:rsidRPr="00987002" w:rsidRDefault="00987002" w:rsidP="00987002">
            <w:pPr>
              <w:pStyle w:val="a7"/>
              <w:rPr>
                <w:color w:val="000000"/>
                <w:sz w:val="22"/>
                <w:szCs w:val="22"/>
              </w:rPr>
            </w:pPr>
            <w:proofErr w:type="spellStart"/>
            <w:r w:rsidRPr="00987002">
              <w:rPr>
                <w:color w:val="000000"/>
                <w:sz w:val="22"/>
                <w:szCs w:val="22"/>
              </w:rPr>
              <w:t>Мақсаты</w:t>
            </w:r>
            <w:proofErr w:type="spellEnd"/>
            <w:r w:rsidRPr="00987002">
              <w:rPr>
                <w:color w:val="000000"/>
                <w:sz w:val="22"/>
                <w:szCs w:val="22"/>
              </w:rPr>
              <w:t xml:space="preserve"> – </w:t>
            </w:r>
            <w:proofErr w:type="spellStart"/>
            <w:r w:rsidRPr="00987002">
              <w:rPr>
                <w:color w:val="000000"/>
                <w:sz w:val="22"/>
                <w:szCs w:val="22"/>
              </w:rPr>
              <w:t>тарихи</w:t>
            </w:r>
            <w:proofErr w:type="spellEnd"/>
            <w:r w:rsidRPr="00987002">
              <w:rPr>
                <w:color w:val="000000"/>
                <w:sz w:val="22"/>
                <w:szCs w:val="22"/>
              </w:rPr>
              <w:t xml:space="preserve"> </w:t>
            </w:r>
            <w:proofErr w:type="spellStart"/>
            <w:r w:rsidRPr="00987002">
              <w:rPr>
                <w:color w:val="000000"/>
                <w:sz w:val="22"/>
                <w:szCs w:val="22"/>
              </w:rPr>
              <w:t>дереккөздерге</w:t>
            </w:r>
            <w:proofErr w:type="spellEnd"/>
            <w:r w:rsidRPr="00987002">
              <w:rPr>
                <w:color w:val="000000"/>
                <w:sz w:val="22"/>
                <w:szCs w:val="22"/>
              </w:rPr>
              <w:t xml:space="preserve"> сын </w:t>
            </w:r>
            <w:proofErr w:type="spellStart"/>
            <w:r w:rsidRPr="00987002">
              <w:rPr>
                <w:color w:val="000000"/>
                <w:sz w:val="22"/>
                <w:szCs w:val="22"/>
              </w:rPr>
              <w:t>жүргізу</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тарихнамалық</w:t>
            </w:r>
            <w:proofErr w:type="spellEnd"/>
            <w:r w:rsidRPr="00987002">
              <w:rPr>
                <w:color w:val="000000"/>
                <w:sz w:val="22"/>
                <w:szCs w:val="22"/>
              </w:rPr>
              <w:t xml:space="preserve"> </w:t>
            </w:r>
            <w:proofErr w:type="spellStart"/>
            <w:r w:rsidRPr="00987002">
              <w:rPr>
                <w:color w:val="000000"/>
                <w:sz w:val="22"/>
                <w:szCs w:val="22"/>
              </w:rPr>
              <w:t>талдау</w:t>
            </w:r>
            <w:proofErr w:type="spellEnd"/>
            <w:r w:rsidRPr="00987002">
              <w:rPr>
                <w:color w:val="000000"/>
                <w:sz w:val="22"/>
                <w:szCs w:val="22"/>
              </w:rPr>
              <w:t xml:space="preserve"> </w:t>
            </w:r>
            <w:proofErr w:type="spellStart"/>
            <w:r w:rsidRPr="00987002">
              <w:rPr>
                <w:color w:val="000000"/>
                <w:sz w:val="22"/>
                <w:szCs w:val="22"/>
              </w:rPr>
              <w:t>жасау</w:t>
            </w:r>
            <w:proofErr w:type="spellEnd"/>
            <w:r w:rsidRPr="00987002">
              <w:rPr>
                <w:color w:val="000000"/>
                <w:sz w:val="22"/>
                <w:szCs w:val="22"/>
              </w:rPr>
              <w:t xml:space="preserve"> </w:t>
            </w:r>
            <w:proofErr w:type="spellStart"/>
            <w:r w:rsidRPr="00987002">
              <w:rPr>
                <w:color w:val="000000"/>
                <w:sz w:val="22"/>
                <w:szCs w:val="22"/>
              </w:rPr>
              <w:t>қабілетін</w:t>
            </w:r>
            <w:proofErr w:type="spellEnd"/>
            <w:r w:rsidRPr="00987002">
              <w:rPr>
                <w:color w:val="000000"/>
                <w:sz w:val="22"/>
                <w:szCs w:val="22"/>
              </w:rPr>
              <w:t xml:space="preserve"> </w:t>
            </w:r>
            <w:proofErr w:type="spellStart"/>
            <w:r w:rsidRPr="00987002">
              <w:rPr>
                <w:color w:val="000000"/>
                <w:sz w:val="22"/>
                <w:szCs w:val="22"/>
              </w:rPr>
              <w:t>дамыту</w:t>
            </w:r>
            <w:proofErr w:type="spellEnd"/>
            <w:r w:rsidRPr="00987002">
              <w:rPr>
                <w:color w:val="000000"/>
                <w:sz w:val="22"/>
                <w:szCs w:val="22"/>
              </w:rPr>
              <w:t xml:space="preserve">. </w:t>
            </w:r>
            <w:proofErr w:type="spellStart"/>
            <w:r w:rsidRPr="00987002">
              <w:rPr>
                <w:color w:val="000000"/>
                <w:sz w:val="22"/>
                <w:szCs w:val="22"/>
              </w:rPr>
              <w:t>Пән</w:t>
            </w:r>
            <w:proofErr w:type="spellEnd"/>
            <w:r w:rsidRPr="00987002">
              <w:rPr>
                <w:color w:val="000000"/>
                <w:sz w:val="22"/>
                <w:szCs w:val="22"/>
              </w:rPr>
              <w:t xml:space="preserve"> </w:t>
            </w:r>
            <w:proofErr w:type="spellStart"/>
            <w:r w:rsidRPr="00987002">
              <w:rPr>
                <w:color w:val="000000"/>
                <w:sz w:val="22"/>
                <w:szCs w:val="22"/>
              </w:rPr>
              <w:t>тарихнамалық</w:t>
            </w:r>
            <w:proofErr w:type="spellEnd"/>
            <w:r w:rsidRPr="00987002">
              <w:rPr>
                <w:color w:val="000000"/>
                <w:sz w:val="22"/>
                <w:szCs w:val="22"/>
              </w:rPr>
              <w:t xml:space="preserve"> </w:t>
            </w:r>
            <w:proofErr w:type="spellStart"/>
            <w:r w:rsidRPr="00987002">
              <w:rPr>
                <w:color w:val="000000"/>
                <w:sz w:val="22"/>
                <w:szCs w:val="22"/>
              </w:rPr>
              <w:t>білімнің</w:t>
            </w:r>
            <w:proofErr w:type="spellEnd"/>
            <w:r w:rsidRPr="00987002">
              <w:rPr>
                <w:color w:val="000000"/>
                <w:sz w:val="22"/>
                <w:szCs w:val="22"/>
              </w:rPr>
              <w:t xml:space="preserve"> </w:t>
            </w:r>
            <w:proofErr w:type="spellStart"/>
            <w:r w:rsidRPr="00987002">
              <w:rPr>
                <w:color w:val="000000"/>
                <w:sz w:val="22"/>
                <w:szCs w:val="22"/>
              </w:rPr>
              <w:t>қайнар</w:t>
            </w:r>
            <w:proofErr w:type="spellEnd"/>
            <w:r w:rsidRPr="00987002">
              <w:rPr>
                <w:color w:val="000000"/>
                <w:sz w:val="22"/>
                <w:szCs w:val="22"/>
              </w:rPr>
              <w:t xml:space="preserve"> </w:t>
            </w:r>
            <w:proofErr w:type="spellStart"/>
            <w:r w:rsidRPr="00987002">
              <w:rPr>
                <w:color w:val="000000"/>
                <w:sz w:val="22"/>
                <w:szCs w:val="22"/>
              </w:rPr>
              <w:t>көзі</w:t>
            </w:r>
            <w:proofErr w:type="spellEnd"/>
            <w:r w:rsidRPr="00987002">
              <w:rPr>
                <w:color w:val="000000"/>
                <w:sz w:val="22"/>
                <w:szCs w:val="22"/>
              </w:rPr>
              <w:t xml:space="preserve"> мен </w:t>
            </w:r>
            <w:proofErr w:type="spellStart"/>
            <w:r w:rsidRPr="00987002">
              <w:rPr>
                <w:color w:val="000000"/>
                <w:sz w:val="22"/>
                <w:szCs w:val="22"/>
              </w:rPr>
              <w:t>негізінің</w:t>
            </w:r>
            <w:proofErr w:type="spellEnd"/>
            <w:r w:rsidRPr="00987002">
              <w:rPr>
                <w:color w:val="000000"/>
                <w:sz w:val="22"/>
                <w:szCs w:val="22"/>
              </w:rPr>
              <w:t xml:space="preserve"> </w:t>
            </w:r>
            <w:proofErr w:type="spellStart"/>
            <w:r w:rsidRPr="00987002">
              <w:rPr>
                <w:color w:val="000000"/>
                <w:sz w:val="22"/>
                <w:szCs w:val="22"/>
              </w:rPr>
              <w:t>табиғатын</w:t>
            </w:r>
            <w:proofErr w:type="spellEnd"/>
            <w:r w:rsidRPr="00987002">
              <w:rPr>
                <w:color w:val="000000"/>
                <w:sz w:val="22"/>
                <w:szCs w:val="22"/>
              </w:rPr>
              <w:t xml:space="preserve"> </w:t>
            </w:r>
            <w:proofErr w:type="spellStart"/>
            <w:r w:rsidRPr="00987002">
              <w:rPr>
                <w:color w:val="000000"/>
                <w:sz w:val="22"/>
                <w:szCs w:val="22"/>
              </w:rPr>
              <w:t>зерттеу</w:t>
            </w:r>
            <w:proofErr w:type="spellEnd"/>
            <w:r w:rsidRPr="00987002">
              <w:rPr>
                <w:color w:val="000000"/>
                <w:sz w:val="22"/>
                <w:szCs w:val="22"/>
              </w:rPr>
              <w:t xml:space="preserve">; </w:t>
            </w:r>
            <w:proofErr w:type="spellStart"/>
            <w:r w:rsidRPr="00987002">
              <w:rPr>
                <w:color w:val="000000"/>
                <w:sz w:val="22"/>
                <w:szCs w:val="22"/>
              </w:rPr>
              <w:t>тарихи</w:t>
            </w:r>
            <w:proofErr w:type="spellEnd"/>
            <w:r w:rsidRPr="00987002">
              <w:rPr>
                <w:color w:val="000000"/>
                <w:sz w:val="22"/>
                <w:szCs w:val="22"/>
              </w:rPr>
              <w:t xml:space="preserve"> </w:t>
            </w:r>
            <w:proofErr w:type="spellStart"/>
            <w:r w:rsidRPr="00987002">
              <w:rPr>
                <w:color w:val="000000"/>
                <w:sz w:val="22"/>
                <w:szCs w:val="22"/>
              </w:rPr>
              <w:t>зерттеулердің</w:t>
            </w:r>
            <w:proofErr w:type="spellEnd"/>
            <w:r w:rsidRPr="00987002">
              <w:rPr>
                <w:color w:val="000000"/>
                <w:sz w:val="22"/>
                <w:szCs w:val="22"/>
              </w:rPr>
              <w:t xml:space="preserve"> </w:t>
            </w:r>
            <w:proofErr w:type="spellStart"/>
            <w:r w:rsidRPr="00987002">
              <w:rPr>
                <w:color w:val="000000"/>
                <w:sz w:val="22"/>
                <w:szCs w:val="22"/>
              </w:rPr>
              <w:t>деректанулық</w:t>
            </w:r>
            <w:proofErr w:type="spellEnd"/>
            <w:r w:rsidRPr="00987002">
              <w:rPr>
                <w:color w:val="000000"/>
                <w:sz w:val="22"/>
                <w:szCs w:val="22"/>
              </w:rPr>
              <w:t xml:space="preserve"> </w:t>
            </w:r>
            <w:proofErr w:type="spellStart"/>
            <w:r w:rsidRPr="00987002">
              <w:rPr>
                <w:color w:val="000000"/>
                <w:sz w:val="22"/>
                <w:szCs w:val="22"/>
              </w:rPr>
              <w:t>синтезін</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сыни</w:t>
            </w:r>
            <w:proofErr w:type="spellEnd"/>
            <w:r w:rsidRPr="00987002">
              <w:rPr>
                <w:color w:val="000000"/>
                <w:sz w:val="22"/>
                <w:szCs w:val="22"/>
              </w:rPr>
              <w:t xml:space="preserve"> </w:t>
            </w:r>
            <w:proofErr w:type="spellStart"/>
            <w:r w:rsidRPr="00987002">
              <w:rPr>
                <w:color w:val="000000"/>
                <w:sz w:val="22"/>
                <w:szCs w:val="22"/>
              </w:rPr>
              <w:t>талдауын</w:t>
            </w:r>
            <w:proofErr w:type="spellEnd"/>
            <w:r w:rsidRPr="00987002">
              <w:rPr>
                <w:color w:val="000000"/>
                <w:sz w:val="22"/>
                <w:szCs w:val="22"/>
              </w:rPr>
              <w:t xml:space="preserve"> </w:t>
            </w:r>
            <w:proofErr w:type="spellStart"/>
            <w:r w:rsidRPr="00987002">
              <w:rPr>
                <w:color w:val="000000"/>
                <w:sz w:val="22"/>
                <w:szCs w:val="22"/>
              </w:rPr>
              <w:t>жүргізу</w:t>
            </w:r>
            <w:proofErr w:type="spellEnd"/>
            <w:r w:rsidRPr="00987002">
              <w:rPr>
                <w:color w:val="000000"/>
                <w:sz w:val="22"/>
                <w:szCs w:val="22"/>
              </w:rPr>
              <w:t xml:space="preserve">; </w:t>
            </w:r>
            <w:proofErr w:type="spellStart"/>
            <w:r w:rsidRPr="00987002">
              <w:rPr>
                <w:color w:val="000000"/>
                <w:sz w:val="22"/>
                <w:szCs w:val="22"/>
              </w:rPr>
              <w:t>гуманитарлық</w:t>
            </w:r>
            <w:proofErr w:type="spellEnd"/>
            <w:r w:rsidRPr="00987002">
              <w:rPr>
                <w:color w:val="000000"/>
                <w:sz w:val="22"/>
                <w:szCs w:val="22"/>
              </w:rPr>
              <w:t xml:space="preserve"> </w:t>
            </w:r>
            <w:proofErr w:type="spellStart"/>
            <w:r w:rsidRPr="00987002">
              <w:rPr>
                <w:color w:val="000000"/>
                <w:sz w:val="22"/>
                <w:szCs w:val="22"/>
              </w:rPr>
              <w:lastRenderedPageBreak/>
              <w:t>білім</w:t>
            </w:r>
            <w:proofErr w:type="spellEnd"/>
            <w:r w:rsidRPr="00987002">
              <w:rPr>
                <w:color w:val="000000"/>
                <w:sz w:val="22"/>
                <w:szCs w:val="22"/>
              </w:rPr>
              <w:t xml:space="preserve"> </w:t>
            </w:r>
            <w:proofErr w:type="spellStart"/>
            <w:r w:rsidRPr="00987002">
              <w:rPr>
                <w:color w:val="000000"/>
                <w:sz w:val="22"/>
                <w:szCs w:val="22"/>
              </w:rPr>
              <w:t>жүйесіндегі</w:t>
            </w:r>
            <w:proofErr w:type="spellEnd"/>
            <w:r w:rsidRPr="00987002">
              <w:rPr>
                <w:color w:val="000000"/>
                <w:sz w:val="22"/>
                <w:szCs w:val="22"/>
              </w:rPr>
              <w:t xml:space="preserve"> </w:t>
            </w:r>
            <w:proofErr w:type="spellStart"/>
            <w:r w:rsidRPr="00987002">
              <w:rPr>
                <w:color w:val="000000"/>
                <w:sz w:val="22"/>
                <w:szCs w:val="22"/>
              </w:rPr>
              <w:t>тарихнаманың</w:t>
            </w:r>
            <w:proofErr w:type="spellEnd"/>
            <w:r w:rsidRPr="00987002">
              <w:rPr>
                <w:color w:val="000000"/>
                <w:sz w:val="22"/>
                <w:szCs w:val="22"/>
              </w:rPr>
              <w:t xml:space="preserve"> </w:t>
            </w:r>
            <w:proofErr w:type="spellStart"/>
            <w:r w:rsidRPr="00987002">
              <w:rPr>
                <w:color w:val="000000"/>
                <w:sz w:val="22"/>
                <w:szCs w:val="22"/>
              </w:rPr>
              <w:t>маңызын</w:t>
            </w:r>
            <w:proofErr w:type="spellEnd"/>
            <w:r w:rsidRPr="00987002">
              <w:rPr>
                <w:color w:val="000000"/>
                <w:sz w:val="22"/>
                <w:szCs w:val="22"/>
              </w:rPr>
              <w:t xml:space="preserve"> </w:t>
            </w:r>
            <w:proofErr w:type="spellStart"/>
            <w:r w:rsidRPr="00987002">
              <w:rPr>
                <w:color w:val="000000"/>
                <w:sz w:val="22"/>
                <w:szCs w:val="22"/>
              </w:rPr>
              <w:t>бағалау</w:t>
            </w:r>
            <w:proofErr w:type="spellEnd"/>
            <w:r w:rsidRPr="00987002">
              <w:rPr>
                <w:color w:val="000000"/>
                <w:sz w:val="22"/>
                <w:szCs w:val="22"/>
              </w:rPr>
              <w:t xml:space="preserve">; </w:t>
            </w:r>
            <w:proofErr w:type="spellStart"/>
            <w:r w:rsidRPr="00987002">
              <w:rPr>
                <w:color w:val="000000"/>
                <w:sz w:val="22"/>
                <w:szCs w:val="22"/>
              </w:rPr>
              <w:t>деректанулық</w:t>
            </w:r>
            <w:proofErr w:type="spellEnd"/>
            <w:r w:rsidRPr="00987002">
              <w:rPr>
                <w:color w:val="000000"/>
                <w:sz w:val="22"/>
                <w:szCs w:val="22"/>
              </w:rPr>
              <w:t xml:space="preserve"> </w:t>
            </w:r>
            <w:proofErr w:type="spellStart"/>
            <w:r w:rsidRPr="00987002">
              <w:rPr>
                <w:color w:val="000000"/>
                <w:sz w:val="22"/>
                <w:szCs w:val="22"/>
              </w:rPr>
              <w:t>талдау</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синтездеу</w:t>
            </w:r>
            <w:proofErr w:type="spellEnd"/>
            <w:r w:rsidRPr="00987002">
              <w:rPr>
                <w:color w:val="000000"/>
                <w:sz w:val="22"/>
                <w:szCs w:val="22"/>
              </w:rPr>
              <w:t xml:space="preserve"> </w:t>
            </w:r>
            <w:proofErr w:type="spellStart"/>
            <w:r w:rsidRPr="00987002">
              <w:rPr>
                <w:color w:val="000000"/>
                <w:sz w:val="22"/>
                <w:szCs w:val="22"/>
              </w:rPr>
              <w:t>әдістерін</w:t>
            </w:r>
            <w:proofErr w:type="spellEnd"/>
            <w:r w:rsidRPr="00987002">
              <w:rPr>
                <w:color w:val="000000"/>
                <w:sz w:val="22"/>
                <w:szCs w:val="22"/>
              </w:rPr>
              <w:t xml:space="preserve"> </w:t>
            </w:r>
            <w:proofErr w:type="spellStart"/>
            <w:r w:rsidRPr="00987002">
              <w:rPr>
                <w:color w:val="000000"/>
                <w:sz w:val="22"/>
                <w:szCs w:val="22"/>
              </w:rPr>
              <w:t>пайдалана</w:t>
            </w:r>
            <w:proofErr w:type="spellEnd"/>
            <w:r w:rsidRPr="00987002">
              <w:rPr>
                <w:color w:val="000000"/>
                <w:sz w:val="22"/>
                <w:szCs w:val="22"/>
              </w:rPr>
              <w:t xml:space="preserve"> </w:t>
            </w:r>
            <w:proofErr w:type="spellStart"/>
            <w:r w:rsidRPr="00987002">
              <w:rPr>
                <w:color w:val="000000"/>
                <w:sz w:val="22"/>
                <w:szCs w:val="22"/>
              </w:rPr>
              <w:t>отырып</w:t>
            </w:r>
            <w:proofErr w:type="spellEnd"/>
            <w:r w:rsidRPr="00987002">
              <w:rPr>
                <w:color w:val="000000"/>
                <w:sz w:val="22"/>
                <w:szCs w:val="22"/>
              </w:rPr>
              <w:t xml:space="preserve">, </w:t>
            </w:r>
            <w:proofErr w:type="spellStart"/>
            <w:r w:rsidRPr="00987002">
              <w:rPr>
                <w:color w:val="000000"/>
                <w:sz w:val="22"/>
                <w:szCs w:val="22"/>
              </w:rPr>
              <w:t>дереккөздің</w:t>
            </w:r>
            <w:proofErr w:type="spellEnd"/>
            <w:r w:rsidRPr="00987002">
              <w:rPr>
                <w:color w:val="000000"/>
                <w:sz w:val="22"/>
                <w:szCs w:val="22"/>
              </w:rPr>
              <w:t xml:space="preserve"> </w:t>
            </w:r>
            <w:proofErr w:type="spellStart"/>
            <w:r w:rsidRPr="00987002">
              <w:rPr>
                <w:color w:val="000000"/>
                <w:sz w:val="22"/>
                <w:szCs w:val="22"/>
              </w:rPr>
              <w:t>ғылыми-танымдық</w:t>
            </w:r>
            <w:proofErr w:type="spellEnd"/>
            <w:r w:rsidRPr="00987002">
              <w:rPr>
                <w:color w:val="000000"/>
                <w:sz w:val="22"/>
                <w:szCs w:val="22"/>
              </w:rPr>
              <w:t xml:space="preserve"> </w:t>
            </w:r>
            <w:proofErr w:type="spellStart"/>
            <w:r w:rsidRPr="00987002">
              <w:rPr>
                <w:color w:val="000000"/>
                <w:sz w:val="22"/>
                <w:szCs w:val="22"/>
              </w:rPr>
              <w:t>құндылығын</w:t>
            </w:r>
            <w:proofErr w:type="spellEnd"/>
            <w:r w:rsidRPr="00987002">
              <w:rPr>
                <w:color w:val="000000"/>
                <w:sz w:val="22"/>
                <w:szCs w:val="22"/>
              </w:rPr>
              <w:t xml:space="preserve"> </w:t>
            </w:r>
            <w:proofErr w:type="spellStart"/>
            <w:r w:rsidRPr="00987002">
              <w:rPr>
                <w:color w:val="000000"/>
                <w:sz w:val="22"/>
                <w:szCs w:val="22"/>
              </w:rPr>
              <w:t>анықтауға</w:t>
            </w:r>
            <w:proofErr w:type="spellEnd"/>
            <w:r w:rsidRPr="00987002">
              <w:rPr>
                <w:color w:val="000000"/>
                <w:sz w:val="22"/>
                <w:szCs w:val="22"/>
              </w:rPr>
              <w:t xml:space="preserve"> </w:t>
            </w:r>
            <w:proofErr w:type="spellStart"/>
            <w:r w:rsidRPr="00987002">
              <w:rPr>
                <w:color w:val="000000"/>
                <w:sz w:val="22"/>
                <w:szCs w:val="22"/>
              </w:rPr>
              <w:t>бағытталған</w:t>
            </w:r>
            <w:proofErr w:type="spellEnd"/>
            <w:r w:rsidRPr="00987002">
              <w:rPr>
                <w:color w:val="000000"/>
                <w:sz w:val="22"/>
                <w:szCs w:val="22"/>
              </w:rPr>
              <w:t>.</w:t>
            </w:r>
          </w:p>
          <w:p w:rsidR="00B33D05" w:rsidRPr="00987002" w:rsidRDefault="00B33D05" w:rsidP="00987002">
            <w:pPr>
              <w:ind w:hanging="79"/>
              <w:rPr>
                <w:b/>
                <w:sz w:val="22"/>
                <w:szCs w:val="22"/>
                <w:lang w:val="kk-KZ"/>
              </w:rPr>
            </w:pPr>
          </w:p>
        </w:tc>
        <w:tc>
          <w:tcPr>
            <w:tcW w:w="4820" w:type="dxa"/>
            <w:shd w:val="clear" w:color="auto" w:fill="auto"/>
          </w:tcPr>
          <w:p w:rsidR="00B33D05" w:rsidRPr="00602789" w:rsidRDefault="00B33D05" w:rsidP="00BC15EB">
            <w:pPr>
              <w:jc w:val="both"/>
              <w:rPr>
                <w:lang w:val="kk-KZ"/>
              </w:rPr>
            </w:pPr>
            <w:r>
              <w:rPr>
                <w:lang w:val="kk-KZ"/>
              </w:rPr>
              <w:lastRenderedPageBreak/>
              <w:t xml:space="preserve">1. </w:t>
            </w:r>
            <w:r w:rsidR="00C928A0">
              <w:rPr>
                <w:lang w:val="kk-KZ"/>
              </w:rPr>
              <w:t xml:space="preserve">Деректану мен </w:t>
            </w:r>
            <w:r w:rsidRPr="00602789">
              <w:rPr>
                <w:lang w:val="kk-KZ"/>
              </w:rPr>
              <w:t>тарихнаманың ерекшеліктерін, қажеттілігі мен маңызын, жалпы ғылым дамуындағы орнын;</w:t>
            </w:r>
          </w:p>
          <w:p w:rsidR="00B33D05" w:rsidRPr="00CA5995" w:rsidRDefault="00B33D05" w:rsidP="00BC15EB">
            <w:pPr>
              <w:jc w:val="both"/>
              <w:rPr>
                <w:b/>
                <w:sz w:val="20"/>
                <w:szCs w:val="20"/>
                <w:lang w:val="kk-KZ"/>
              </w:rPr>
            </w:pPr>
          </w:p>
        </w:tc>
        <w:tc>
          <w:tcPr>
            <w:tcW w:w="3827" w:type="dxa"/>
            <w:shd w:val="clear" w:color="auto" w:fill="auto"/>
          </w:tcPr>
          <w:p w:rsidR="00B33D05" w:rsidRDefault="00B33D05" w:rsidP="00BC15EB">
            <w:pPr>
              <w:jc w:val="both"/>
              <w:rPr>
                <w:lang w:val="kk-KZ"/>
              </w:rPr>
            </w:pPr>
            <w:r>
              <w:rPr>
                <w:lang w:val="kk-KZ"/>
              </w:rPr>
              <w:t xml:space="preserve">1.1 </w:t>
            </w:r>
            <w:r w:rsidR="00C928A0">
              <w:rPr>
                <w:lang w:val="kk-KZ"/>
              </w:rPr>
              <w:t>Деректанулық</w:t>
            </w:r>
            <w:r w:rsidR="00C928A0" w:rsidRPr="00D22418">
              <w:rPr>
                <w:lang w:val="kk-KZ"/>
              </w:rPr>
              <w:t xml:space="preserve"> </w:t>
            </w:r>
            <w:r w:rsidR="00C928A0">
              <w:rPr>
                <w:lang w:val="kk-KZ"/>
              </w:rPr>
              <w:t>және т</w:t>
            </w:r>
            <w:r w:rsidRPr="00D22418">
              <w:rPr>
                <w:lang w:val="kk-KZ"/>
              </w:rPr>
              <w:t>арихн</w:t>
            </w:r>
            <w:r>
              <w:rPr>
                <w:lang w:val="kk-KZ"/>
              </w:rPr>
              <w:t>амалық таным негіздерін түсін</w:t>
            </w:r>
            <w:r w:rsidRPr="00D22418">
              <w:rPr>
                <w:lang w:val="kk-KZ"/>
              </w:rPr>
              <w:t>у</w:t>
            </w:r>
          </w:p>
          <w:p w:rsidR="00B33D05" w:rsidRDefault="00C928A0" w:rsidP="00BC15EB">
            <w:pPr>
              <w:jc w:val="both"/>
              <w:rPr>
                <w:lang w:val="kk-KZ"/>
              </w:rPr>
            </w:pPr>
            <w:r>
              <w:rPr>
                <w:lang w:val="kk-KZ"/>
              </w:rPr>
              <w:t xml:space="preserve">1.2 </w:t>
            </w:r>
            <w:r w:rsidR="00B33D05">
              <w:rPr>
                <w:lang w:val="kk-KZ"/>
              </w:rPr>
              <w:t>Тарих</w:t>
            </w:r>
            <w:r>
              <w:rPr>
                <w:lang w:val="kk-KZ"/>
              </w:rPr>
              <w:t>и және</w:t>
            </w:r>
            <w:r w:rsidR="00B33D05">
              <w:rPr>
                <w:lang w:val="kk-KZ"/>
              </w:rPr>
              <w:t xml:space="preserve"> тарихнамалық дерек ұғымдарын анықтау</w:t>
            </w:r>
          </w:p>
          <w:p w:rsidR="00B33D05" w:rsidRPr="00D22418" w:rsidRDefault="00B33D05" w:rsidP="00C928A0">
            <w:pPr>
              <w:jc w:val="both"/>
              <w:rPr>
                <w:lang w:val="kk-KZ"/>
              </w:rPr>
            </w:pPr>
            <w:r>
              <w:rPr>
                <w:lang w:val="kk-KZ"/>
              </w:rPr>
              <w:t xml:space="preserve">1.3 </w:t>
            </w:r>
            <w:r w:rsidR="00C928A0">
              <w:rPr>
                <w:lang w:val="kk-KZ"/>
              </w:rPr>
              <w:t>Деректану және т</w:t>
            </w:r>
            <w:r>
              <w:rPr>
                <w:lang w:val="kk-KZ"/>
              </w:rPr>
              <w:t>арихнама пәнін, обьектін, ерекшелігін айқындау</w:t>
            </w:r>
          </w:p>
        </w:tc>
      </w:tr>
      <w:tr w:rsidR="00B33D05" w:rsidRPr="00987002"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C928A0" w:rsidRDefault="00B33D05" w:rsidP="00BC15EB">
            <w:pPr>
              <w:jc w:val="both"/>
              <w:rPr>
                <w:lang w:val="kk-KZ"/>
              </w:rPr>
            </w:pPr>
            <w:r>
              <w:rPr>
                <w:lang w:val="kk-KZ"/>
              </w:rPr>
              <w:t>2.</w:t>
            </w:r>
            <w:r w:rsidR="00C928A0">
              <w:rPr>
                <w:lang w:val="kk-KZ" w:eastAsia="en-US"/>
              </w:rPr>
              <w:t xml:space="preserve"> Деректанудың теориялық мәселелерін айқындауға</w:t>
            </w:r>
          </w:p>
          <w:p w:rsidR="00B33D05" w:rsidRPr="001D3663" w:rsidRDefault="00B33D05" w:rsidP="00C928A0">
            <w:pPr>
              <w:jc w:val="both"/>
              <w:rPr>
                <w:sz w:val="20"/>
                <w:szCs w:val="20"/>
                <w:lang w:val="kk-KZ" w:eastAsia="ar-SA"/>
              </w:rPr>
            </w:pPr>
          </w:p>
        </w:tc>
        <w:tc>
          <w:tcPr>
            <w:tcW w:w="3827" w:type="dxa"/>
            <w:shd w:val="clear" w:color="auto" w:fill="auto"/>
          </w:tcPr>
          <w:p w:rsidR="00C928A0" w:rsidRDefault="00B33D05" w:rsidP="00C928A0">
            <w:pPr>
              <w:spacing w:line="254" w:lineRule="auto"/>
              <w:jc w:val="both"/>
              <w:rPr>
                <w:lang w:val="kk-KZ" w:eastAsia="en-US"/>
              </w:rPr>
            </w:pPr>
            <w:r w:rsidRPr="00593B37">
              <w:rPr>
                <w:lang w:val="kk-KZ"/>
              </w:rPr>
              <w:t xml:space="preserve"> 2.2 </w:t>
            </w:r>
            <w:r w:rsidR="00C928A0">
              <w:rPr>
                <w:lang w:val="kk-KZ" w:eastAsia="en-US"/>
              </w:rPr>
              <w:t>Тарихи деректің табиғатын түсіну</w:t>
            </w:r>
          </w:p>
          <w:p w:rsidR="00C928A0" w:rsidRDefault="00C928A0" w:rsidP="00C928A0">
            <w:pPr>
              <w:spacing w:line="254" w:lineRule="auto"/>
              <w:jc w:val="both"/>
              <w:rPr>
                <w:lang w:val="kk-KZ" w:eastAsia="en-US"/>
              </w:rPr>
            </w:pPr>
            <w:r>
              <w:rPr>
                <w:lang w:val="kk-KZ" w:eastAsia="en-US"/>
              </w:rPr>
              <w:t>2.2 Деректанудың тарих ғылымындағы орнын айқындау</w:t>
            </w:r>
          </w:p>
          <w:p w:rsidR="00C928A0" w:rsidRPr="00593B37" w:rsidRDefault="00C928A0" w:rsidP="00C928A0">
            <w:pPr>
              <w:pStyle w:val="a6"/>
              <w:jc w:val="both"/>
              <w:rPr>
                <w:rFonts w:ascii="Times New Roman" w:hAnsi="Times New Roman"/>
                <w:lang w:val="kk-KZ"/>
              </w:rPr>
            </w:pPr>
            <w:r>
              <w:rPr>
                <w:lang w:val="kk-KZ"/>
              </w:rPr>
              <w:t>2.3 Тарихи деректердің ғылыми-танымдық құндылығын бағалау</w:t>
            </w:r>
            <w:r w:rsidRPr="00593B37">
              <w:rPr>
                <w:rFonts w:ascii="Times New Roman" w:hAnsi="Times New Roman"/>
                <w:sz w:val="24"/>
                <w:szCs w:val="24"/>
                <w:lang w:val="kk-KZ"/>
              </w:rPr>
              <w:t xml:space="preserve"> </w:t>
            </w:r>
          </w:p>
          <w:p w:rsidR="00B33D05" w:rsidRPr="00593B37" w:rsidRDefault="00B33D05" w:rsidP="00BC15EB">
            <w:pPr>
              <w:pStyle w:val="a6"/>
              <w:jc w:val="both"/>
              <w:rPr>
                <w:rFonts w:ascii="Times New Roman" w:hAnsi="Times New Roman"/>
                <w:lang w:val="kk-KZ"/>
              </w:rPr>
            </w:pPr>
          </w:p>
        </w:tc>
      </w:tr>
      <w:tr w:rsidR="00B33D05" w:rsidRPr="00987002" w:rsidTr="00BC15EB">
        <w:trPr>
          <w:trHeight w:val="257"/>
        </w:trPr>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B33D05" w:rsidRPr="00CA5995" w:rsidRDefault="00B33D05" w:rsidP="001819AC">
            <w:pPr>
              <w:jc w:val="both"/>
              <w:rPr>
                <w:sz w:val="20"/>
                <w:szCs w:val="20"/>
                <w:lang w:val="kk-KZ" w:eastAsia="ar-SA"/>
              </w:rPr>
            </w:pPr>
            <w:r>
              <w:rPr>
                <w:lang w:val="kk-KZ"/>
              </w:rPr>
              <w:t>3.</w:t>
            </w:r>
            <w:r w:rsidR="00C928A0">
              <w:rPr>
                <w:lang w:val="kk-KZ" w:eastAsia="ar-SA"/>
              </w:rPr>
              <w:t xml:space="preserve"> Деректанулық зерттеудің әдістерін пайдалана алуға</w:t>
            </w:r>
            <w:r w:rsidR="001819AC">
              <w:rPr>
                <w:lang w:val="kk-KZ" w:eastAsia="ar-SA"/>
              </w:rPr>
              <w:t xml:space="preserve"> </w:t>
            </w:r>
          </w:p>
        </w:tc>
        <w:tc>
          <w:tcPr>
            <w:tcW w:w="3827" w:type="dxa"/>
            <w:shd w:val="clear" w:color="auto" w:fill="auto"/>
          </w:tcPr>
          <w:p w:rsidR="00C928A0" w:rsidRDefault="00B33D05" w:rsidP="00C928A0">
            <w:pPr>
              <w:pStyle w:val="a6"/>
              <w:spacing w:line="254" w:lineRule="auto"/>
              <w:jc w:val="both"/>
              <w:rPr>
                <w:rFonts w:ascii="Times New Roman" w:hAnsi="Times New Roman"/>
                <w:sz w:val="24"/>
                <w:szCs w:val="24"/>
                <w:lang w:val="kk-KZ"/>
              </w:rPr>
            </w:pPr>
            <w:r w:rsidRPr="00593B37">
              <w:rPr>
                <w:rFonts w:ascii="Times New Roman" w:hAnsi="Times New Roman"/>
                <w:lang w:val="kk-KZ"/>
              </w:rPr>
              <w:t>3.1.</w:t>
            </w:r>
            <w:r w:rsidR="00C928A0">
              <w:rPr>
                <w:lang w:val="kk-KZ"/>
              </w:rPr>
              <w:t xml:space="preserve"> </w:t>
            </w:r>
            <w:r w:rsidR="00C928A0">
              <w:rPr>
                <w:rFonts w:ascii="Times New Roman" w:hAnsi="Times New Roman"/>
                <w:sz w:val="24"/>
                <w:szCs w:val="24"/>
                <w:lang w:val="kk-KZ"/>
              </w:rPr>
              <w:t>Деректанудың зерттеу әдістерін айқындау</w:t>
            </w:r>
          </w:p>
          <w:p w:rsidR="001819AC" w:rsidRDefault="00C928A0" w:rsidP="00C928A0">
            <w:pPr>
              <w:pStyle w:val="a6"/>
              <w:jc w:val="both"/>
              <w:rPr>
                <w:rFonts w:ascii="Times New Roman" w:hAnsi="Times New Roman"/>
                <w:sz w:val="24"/>
                <w:szCs w:val="24"/>
                <w:lang w:val="kk-KZ"/>
              </w:rPr>
            </w:pPr>
            <w:r>
              <w:rPr>
                <w:lang w:val="kk-KZ"/>
              </w:rPr>
              <w:t>3.2 Тарихи деректерді деректанулық талдау әдістерін қолдану</w:t>
            </w:r>
            <w:r w:rsidRPr="00593B37">
              <w:rPr>
                <w:rFonts w:ascii="Times New Roman" w:hAnsi="Times New Roman"/>
                <w:sz w:val="24"/>
                <w:szCs w:val="24"/>
                <w:lang w:val="kk-KZ"/>
              </w:rPr>
              <w:t xml:space="preserve"> </w:t>
            </w:r>
          </w:p>
          <w:p w:rsidR="00C928A0" w:rsidRDefault="00C928A0" w:rsidP="00C928A0">
            <w:pPr>
              <w:pStyle w:val="a6"/>
              <w:jc w:val="both"/>
              <w:rPr>
                <w:bCs/>
                <w:lang w:val="kk-KZ"/>
              </w:rPr>
            </w:pPr>
            <w:r>
              <w:rPr>
                <w:rFonts w:ascii="Times New Roman" w:hAnsi="Times New Roman"/>
                <w:lang w:val="kk-KZ"/>
              </w:rPr>
              <w:t>3.3</w:t>
            </w:r>
            <w:r>
              <w:rPr>
                <w:bCs/>
                <w:lang w:val="kk-KZ"/>
              </w:rPr>
              <w:t xml:space="preserve"> Әртүрді тарихи деректерді салыстыра отырып талдап, шынайылығын анықтау</w:t>
            </w:r>
          </w:p>
          <w:p w:rsidR="00C928A0" w:rsidRDefault="00C928A0" w:rsidP="00C928A0">
            <w:pPr>
              <w:pStyle w:val="a6"/>
              <w:jc w:val="both"/>
              <w:rPr>
                <w:bCs/>
                <w:lang w:val="kk-KZ"/>
              </w:rPr>
            </w:pPr>
          </w:p>
          <w:p w:rsidR="00B33D05" w:rsidRPr="00593B37" w:rsidRDefault="00B33D05" w:rsidP="00BC15EB">
            <w:pPr>
              <w:pStyle w:val="a6"/>
              <w:jc w:val="both"/>
              <w:rPr>
                <w:rFonts w:ascii="Times New Roman" w:hAnsi="Times New Roman"/>
                <w:sz w:val="24"/>
                <w:szCs w:val="24"/>
                <w:lang w:val="kk-KZ"/>
              </w:rPr>
            </w:pPr>
          </w:p>
        </w:tc>
      </w:tr>
      <w:tr w:rsidR="00B33D05" w:rsidRPr="00987002"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C928A0" w:rsidRPr="00602789" w:rsidRDefault="00B33D05" w:rsidP="00C928A0">
            <w:pPr>
              <w:jc w:val="both"/>
              <w:rPr>
                <w:lang w:val="kk-KZ"/>
              </w:rPr>
            </w:pPr>
            <w:r>
              <w:rPr>
                <w:lang w:val="kk-KZ"/>
              </w:rPr>
              <w:t>4.</w:t>
            </w:r>
            <w:r w:rsidR="00C928A0" w:rsidRPr="00602789">
              <w:rPr>
                <w:lang w:val="kk-KZ"/>
              </w:rPr>
              <w:t xml:space="preserve"> Қазақстандық тарихнаманың қалыптасуы мен о</w:t>
            </w:r>
            <w:r w:rsidR="00BC15EB">
              <w:rPr>
                <w:lang w:val="kk-KZ"/>
              </w:rPr>
              <w:t>ның дамуының негізгі кезеңдерін</w:t>
            </w:r>
          </w:p>
          <w:p w:rsidR="00C928A0" w:rsidRDefault="00C928A0" w:rsidP="00BC15EB">
            <w:pPr>
              <w:jc w:val="both"/>
              <w:rPr>
                <w:lang w:val="kk-KZ"/>
              </w:rPr>
            </w:pPr>
          </w:p>
          <w:p w:rsidR="00B33D05" w:rsidRPr="00CA5995" w:rsidRDefault="00B33D05" w:rsidP="00BC15EB">
            <w:pPr>
              <w:jc w:val="both"/>
              <w:rPr>
                <w:b/>
                <w:sz w:val="20"/>
                <w:szCs w:val="20"/>
                <w:lang w:val="kk-KZ" w:eastAsia="ar-SA"/>
              </w:rPr>
            </w:pPr>
          </w:p>
        </w:tc>
        <w:tc>
          <w:tcPr>
            <w:tcW w:w="3827" w:type="dxa"/>
            <w:shd w:val="clear" w:color="auto" w:fill="auto"/>
          </w:tcPr>
          <w:p w:rsidR="00BC15EB" w:rsidRDefault="00B33D05" w:rsidP="00BC15EB">
            <w:pPr>
              <w:jc w:val="both"/>
              <w:rPr>
                <w:lang w:val="kk-KZ"/>
              </w:rPr>
            </w:pPr>
            <w:r>
              <w:rPr>
                <w:lang w:val="kk-KZ"/>
              </w:rPr>
              <w:t>4.1</w:t>
            </w:r>
            <w:r w:rsidR="00C928A0" w:rsidRPr="00593B37">
              <w:rPr>
                <w:lang w:val="kk-KZ"/>
              </w:rPr>
              <w:t xml:space="preserve"> </w:t>
            </w:r>
            <w:r w:rsidR="00BC15EB" w:rsidRPr="00D22418">
              <w:rPr>
                <w:lang w:val="kk-KZ"/>
              </w:rPr>
              <w:t>Тарихи з</w:t>
            </w:r>
            <w:r w:rsidR="00BC15EB">
              <w:rPr>
                <w:lang w:val="kk-KZ"/>
              </w:rPr>
              <w:t>ерттеулерді сыни тұрғыда талдау. Толық зерттелмеген және зерттелуі қажет тарихи оқиғалар мен кезеңдерді білу</w:t>
            </w:r>
          </w:p>
          <w:p w:rsidR="00C928A0" w:rsidRPr="00593B37" w:rsidRDefault="00C928A0" w:rsidP="00C928A0">
            <w:pPr>
              <w:pStyle w:val="a6"/>
              <w:jc w:val="both"/>
              <w:rPr>
                <w:rFonts w:ascii="Times New Roman" w:hAnsi="Times New Roman"/>
                <w:lang w:val="kk-KZ"/>
              </w:rPr>
            </w:pPr>
            <w:r w:rsidRPr="00593B37">
              <w:rPr>
                <w:rFonts w:ascii="Times New Roman" w:hAnsi="Times New Roman"/>
                <w:lang w:val="kk-KZ"/>
              </w:rPr>
              <w:t>2.2 Қазақ тарихының ғылыми негізде қалыптасу ерекшелігін ажырату</w:t>
            </w:r>
          </w:p>
          <w:p w:rsidR="00B33D05" w:rsidRPr="00D22418" w:rsidRDefault="00C928A0" w:rsidP="00BC15EB">
            <w:pPr>
              <w:jc w:val="both"/>
              <w:rPr>
                <w:lang w:val="kk-KZ"/>
              </w:rPr>
            </w:pPr>
            <w:r w:rsidRPr="00593B37">
              <w:rPr>
                <w:lang w:val="kk-KZ"/>
              </w:rPr>
              <w:t xml:space="preserve"> 2.3 Қазақ тарихының ғылым саласы ретінде даму кезеңдерін білу</w:t>
            </w:r>
            <w:r w:rsidR="00B33D05">
              <w:rPr>
                <w:lang w:val="kk-KZ"/>
              </w:rPr>
              <w:t xml:space="preserve"> </w:t>
            </w:r>
          </w:p>
        </w:tc>
      </w:tr>
      <w:tr w:rsidR="00B33D05" w:rsidRPr="00987002"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B33D05" w:rsidRPr="00602789" w:rsidRDefault="00B33D05" w:rsidP="00BC15EB">
            <w:pPr>
              <w:jc w:val="both"/>
              <w:rPr>
                <w:lang w:val="kk-KZ"/>
              </w:rPr>
            </w:pPr>
            <w:r>
              <w:rPr>
                <w:lang w:val="kk-KZ"/>
              </w:rPr>
              <w:t>5.</w:t>
            </w:r>
            <w:r w:rsidR="00BC15EB" w:rsidRPr="00D22418">
              <w:rPr>
                <w:lang w:val="kk-KZ"/>
              </w:rPr>
              <w:t xml:space="preserve"> Тарихнаманың жалпы ғылым дамуындағы орнын айқындау</w:t>
            </w:r>
            <w:r w:rsidR="00BC15EB" w:rsidRPr="00602789">
              <w:rPr>
                <w:lang w:val="kk-KZ"/>
              </w:rPr>
              <w:t xml:space="preserve"> </w:t>
            </w:r>
          </w:p>
          <w:p w:rsidR="00B33D05" w:rsidRPr="001D3663" w:rsidRDefault="00B33D05" w:rsidP="00BC15EB">
            <w:pPr>
              <w:jc w:val="both"/>
              <w:rPr>
                <w:b/>
                <w:sz w:val="20"/>
                <w:szCs w:val="20"/>
                <w:lang w:val="kk-KZ" w:eastAsia="ar-SA"/>
              </w:rPr>
            </w:pPr>
          </w:p>
        </w:tc>
        <w:tc>
          <w:tcPr>
            <w:tcW w:w="3827" w:type="dxa"/>
            <w:shd w:val="clear" w:color="auto" w:fill="auto"/>
          </w:tcPr>
          <w:p w:rsidR="00BC15EB" w:rsidRDefault="00B33D05" w:rsidP="00BC15EB">
            <w:pPr>
              <w:jc w:val="both"/>
              <w:rPr>
                <w:lang w:val="kk-KZ"/>
              </w:rPr>
            </w:pPr>
            <w:r>
              <w:rPr>
                <w:lang w:val="kk-KZ"/>
              </w:rPr>
              <w:t xml:space="preserve">5.1. </w:t>
            </w:r>
            <w:r w:rsidR="00BC15EB" w:rsidRPr="00593B37">
              <w:rPr>
                <w:lang w:val="kk-KZ"/>
              </w:rPr>
              <w:t>Тарихнаманың әдістері мен принциптерін қолдану</w:t>
            </w:r>
            <w:r w:rsidR="00BC15EB" w:rsidRPr="00D22418">
              <w:rPr>
                <w:lang w:val="kk-KZ"/>
              </w:rPr>
              <w:t xml:space="preserve"> </w:t>
            </w:r>
          </w:p>
          <w:p w:rsidR="00B33D05" w:rsidRDefault="00B33D05" w:rsidP="00BC15EB">
            <w:pPr>
              <w:jc w:val="both"/>
              <w:rPr>
                <w:lang w:val="kk-KZ"/>
              </w:rPr>
            </w:pPr>
            <w:r>
              <w:rPr>
                <w:lang w:val="kk-KZ"/>
              </w:rPr>
              <w:t xml:space="preserve">5.2. </w:t>
            </w:r>
            <w:r w:rsidR="00BC15EB" w:rsidRPr="00D22418">
              <w:rPr>
                <w:lang w:val="kk-KZ"/>
              </w:rPr>
              <w:t>автордың концепцияларының қалыптасуы уақыты мен ортасын бағалау</w:t>
            </w:r>
          </w:p>
          <w:p w:rsidR="00B33D05" w:rsidRPr="00D22418" w:rsidRDefault="00BC15EB" w:rsidP="00BC15EB">
            <w:pPr>
              <w:jc w:val="both"/>
              <w:rPr>
                <w:bCs/>
                <w:lang w:val="kk-KZ"/>
              </w:rPr>
            </w:pPr>
            <w:r>
              <w:rPr>
                <w:lang w:val="kk-KZ"/>
              </w:rPr>
              <w:t>5.3.</w:t>
            </w:r>
            <w:r w:rsidR="00B33D05">
              <w:rPr>
                <w:lang w:val="kk-KZ"/>
              </w:rPr>
              <w:t>Тарихнамадағы методологиялық бағыттардың орнын айқындау</w:t>
            </w:r>
          </w:p>
        </w:tc>
      </w:tr>
      <w:tr w:rsidR="00B33D05" w:rsidRPr="006203A8" w:rsidTr="00BC15E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rPr>
                <w:b/>
                <w:sz w:val="20"/>
                <w:szCs w:val="20"/>
              </w:rPr>
            </w:pPr>
            <w:proofErr w:type="spellStart"/>
            <w:r>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B33D05" w:rsidRPr="00602789" w:rsidRDefault="00B33D05" w:rsidP="00BC15EB">
            <w:pPr>
              <w:keepNext/>
              <w:tabs>
                <w:tab w:val="center" w:pos="9639"/>
              </w:tabs>
              <w:autoSpaceDE w:val="0"/>
              <w:autoSpaceDN w:val="0"/>
              <w:ind w:right="45"/>
              <w:jc w:val="both"/>
              <w:outlineLvl w:val="1"/>
              <w:rPr>
                <w:lang w:val="kk-KZ"/>
              </w:rPr>
            </w:pPr>
            <w:r w:rsidRPr="00602789">
              <w:rPr>
                <w:lang w:val="kk-KZ"/>
              </w:rPr>
              <w:t>Ежелгі дүние тарихы, Археология, Ежелгі Қазақстан тарихы,</w:t>
            </w:r>
            <w:r>
              <w:rPr>
                <w:lang w:val="kk-KZ"/>
              </w:rPr>
              <w:t xml:space="preserve"> ортағасырлық Қазақстан тарихы,</w:t>
            </w:r>
            <w:r w:rsidRPr="00602789">
              <w:rPr>
                <w:lang w:val="kk-KZ"/>
              </w:rPr>
              <w:t>Қосалқы тарихи пәндер.</w:t>
            </w:r>
          </w:p>
        </w:tc>
      </w:tr>
      <w:tr w:rsidR="00B33D05" w:rsidRPr="006203A8" w:rsidTr="00BC15E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B33D05" w:rsidRPr="00602789" w:rsidRDefault="00B33D05" w:rsidP="00BC15EB">
            <w:pPr>
              <w:jc w:val="both"/>
              <w:rPr>
                <w:lang w:val="kk-KZ"/>
              </w:rPr>
            </w:pPr>
            <w:r w:rsidRPr="00602789">
              <w:rPr>
                <w:lang w:val="kk-KZ"/>
              </w:rPr>
              <w:t xml:space="preserve">Теориялық деректану, Жаңа және қазіргі замандардағы Қазақстан тарихы, </w:t>
            </w:r>
            <w:r>
              <w:rPr>
                <w:lang w:val="kk-KZ"/>
              </w:rPr>
              <w:t>Дүниежүзі тарихы; Т</w:t>
            </w:r>
            <w:r w:rsidRPr="00602789">
              <w:rPr>
                <w:lang w:val="kk-KZ"/>
              </w:rPr>
              <w:t>арихтың теориясы мен методологиясы</w:t>
            </w:r>
          </w:p>
        </w:tc>
      </w:tr>
      <w:tr w:rsidR="00B33D05" w:rsidRPr="00987002" w:rsidTr="00BC15EB">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2F000A" w:rsidRDefault="00B33D05" w:rsidP="00BC15EB">
            <w:pPr>
              <w:jc w:val="both"/>
              <w:rPr>
                <w:bCs/>
                <w:lang w:val="kk-KZ"/>
              </w:rPr>
            </w:pPr>
            <w:r w:rsidRPr="002F000A">
              <w:rPr>
                <w:bCs/>
                <w:lang w:val="kk-KZ"/>
              </w:rPr>
              <w:t>1. Қазақстан Республикасында тарихи сана қалыптасуының тұжырымдамасы. А., «Қазақстан», 1995. 10-б.</w:t>
            </w:r>
          </w:p>
          <w:p w:rsidR="00BC15EB" w:rsidRDefault="00BC15EB" w:rsidP="00BC15EB">
            <w:pPr>
              <w:tabs>
                <w:tab w:val="left" w:pos="540"/>
              </w:tabs>
              <w:ind w:firstLine="540"/>
              <w:jc w:val="both"/>
              <w:rPr>
                <w:lang w:val="kk-KZ"/>
              </w:rPr>
            </w:pPr>
            <w:r>
              <w:rPr>
                <w:lang w:val="kk-KZ"/>
              </w:rPr>
              <w:t>2. Атабаев Қ. Қазақстан тарихының деректанулық негіздері. – Алматы: Қазақ университеті, 2002. – 302 б.</w:t>
            </w:r>
          </w:p>
          <w:p w:rsidR="00BC15EB" w:rsidRDefault="00BC15EB" w:rsidP="00BC15EB">
            <w:pPr>
              <w:tabs>
                <w:tab w:val="left" w:pos="540"/>
              </w:tabs>
              <w:jc w:val="both"/>
              <w:rPr>
                <w:lang w:val="kk-KZ"/>
              </w:rPr>
            </w:pPr>
            <w:r>
              <w:rPr>
                <w:lang w:val="kk-KZ"/>
              </w:rPr>
              <w:tab/>
              <w:t xml:space="preserve">3. Атабаев Қ. Деректану. – Алматы: </w:t>
            </w:r>
            <w:r>
              <w:t>“</w:t>
            </w:r>
            <w:r>
              <w:rPr>
                <w:lang w:val="kk-KZ"/>
              </w:rPr>
              <w:t>Қазақ тарихы</w:t>
            </w:r>
            <w:r>
              <w:t>”</w:t>
            </w:r>
            <w:r>
              <w:rPr>
                <w:lang w:val="kk-KZ"/>
              </w:rPr>
              <w:t>, 2007. -272 б.</w:t>
            </w:r>
          </w:p>
          <w:p w:rsidR="00BC15EB" w:rsidRDefault="00BC15EB" w:rsidP="00BC15EB">
            <w:pPr>
              <w:tabs>
                <w:tab w:val="left" w:pos="540"/>
              </w:tabs>
              <w:ind w:firstLine="540"/>
              <w:jc w:val="both"/>
              <w:rPr>
                <w:lang w:val="kk-KZ"/>
              </w:rPr>
            </w:pPr>
            <w:r>
              <w:rPr>
                <w:lang w:val="kk-KZ"/>
              </w:rPr>
              <w:t xml:space="preserve"> 4</w:t>
            </w:r>
            <w:r>
              <w:rPr>
                <w:lang w:val="kk-KZ" w:eastAsia="en-US"/>
              </w:rPr>
              <w:t>.</w:t>
            </w:r>
            <w:r>
              <w:rPr>
                <w:lang w:val="kk-KZ"/>
              </w:rPr>
              <w:t xml:space="preserve"> Атабаев Қ. Қазақ баспасөзі Қазақстан тарихының дерек көзі. </w:t>
            </w:r>
            <w:r w:rsidRPr="00BC15EB">
              <w:rPr>
                <w:lang w:val="kk-KZ"/>
              </w:rPr>
              <w:t xml:space="preserve">(1870-1918 жж). Алматы: Қазақ </w:t>
            </w:r>
            <w:r>
              <w:rPr>
                <w:lang w:val="kk-KZ"/>
              </w:rPr>
              <w:t>университеті</w:t>
            </w:r>
            <w:r w:rsidRPr="00BC15EB">
              <w:rPr>
                <w:lang w:val="kk-KZ"/>
              </w:rPr>
              <w:t>, 200</w:t>
            </w:r>
            <w:r>
              <w:rPr>
                <w:lang w:val="kk-KZ"/>
              </w:rPr>
              <w:t>0</w:t>
            </w:r>
            <w:r w:rsidRPr="00BC15EB">
              <w:rPr>
                <w:lang w:val="kk-KZ"/>
              </w:rPr>
              <w:t>. – 358 б.</w:t>
            </w:r>
          </w:p>
          <w:p w:rsidR="00BC15EB" w:rsidRDefault="00BC15EB" w:rsidP="00BC15EB">
            <w:pPr>
              <w:tabs>
                <w:tab w:val="left" w:pos="540"/>
              </w:tabs>
              <w:jc w:val="both"/>
              <w:rPr>
                <w:lang w:val="kk-KZ" w:eastAsia="en-US"/>
              </w:rPr>
            </w:pPr>
          </w:p>
          <w:p w:rsidR="00BC15EB" w:rsidRDefault="00BC15EB" w:rsidP="00BC15EB">
            <w:pPr>
              <w:tabs>
                <w:tab w:val="left" w:pos="540"/>
              </w:tabs>
              <w:jc w:val="both"/>
              <w:rPr>
                <w:lang w:val="kk-KZ"/>
              </w:rPr>
            </w:pPr>
            <w:r>
              <w:rPr>
                <w:lang w:val="kk-KZ"/>
              </w:rPr>
              <w:t xml:space="preserve">         5.</w:t>
            </w:r>
            <w:r w:rsidRPr="00BC15EB">
              <w:rPr>
                <w:lang w:val="kk-KZ"/>
              </w:rPr>
              <w:t xml:space="preserve"> Источниковедение: Теория. </w:t>
            </w:r>
            <w:r>
              <w:t>История. Метод. Источники Российской истории. Учеб. пособие.</w:t>
            </w:r>
            <w:r>
              <w:rPr>
                <w:lang w:val="kk-KZ"/>
              </w:rPr>
              <w:t xml:space="preserve"> </w:t>
            </w:r>
            <w:r>
              <w:t>/И.Н.</w:t>
            </w:r>
            <w:r>
              <w:rPr>
                <w:lang w:val="kk-KZ"/>
              </w:rPr>
              <w:t xml:space="preserve"> </w:t>
            </w:r>
            <w:proofErr w:type="spellStart"/>
            <w:r>
              <w:t>Данилеский</w:t>
            </w:r>
            <w:proofErr w:type="spellEnd"/>
            <w:r>
              <w:t>, В.В.</w:t>
            </w:r>
            <w:r>
              <w:rPr>
                <w:lang w:val="kk-KZ"/>
              </w:rPr>
              <w:t xml:space="preserve"> </w:t>
            </w:r>
            <w:r>
              <w:t>Кабанов, О.М.</w:t>
            </w:r>
            <w:r>
              <w:rPr>
                <w:lang w:val="kk-KZ"/>
              </w:rPr>
              <w:t xml:space="preserve"> </w:t>
            </w:r>
            <w:proofErr w:type="spellStart"/>
            <w:r>
              <w:t>Медушевская</w:t>
            </w:r>
            <w:proofErr w:type="spellEnd"/>
            <w:r>
              <w:t>, М.Ф.</w:t>
            </w:r>
            <w:r>
              <w:rPr>
                <w:lang w:val="kk-KZ"/>
              </w:rPr>
              <w:t xml:space="preserve"> </w:t>
            </w:r>
            <w:proofErr w:type="gramStart"/>
            <w:r>
              <w:t>Румянцева.</w:t>
            </w:r>
            <w:r>
              <w:rPr>
                <w:lang w:val="kk-KZ"/>
              </w:rPr>
              <w:t>/</w:t>
            </w:r>
            <w:proofErr w:type="gramEnd"/>
            <w:r>
              <w:rPr>
                <w:lang w:val="kk-KZ"/>
              </w:rPr>
              <w:t>.  – Москва: РАН, 2000. – С. 703.</w:t>
            </w:r>
          </w:p>
          <w:p w:rsidR="00BC15EB" w:rsidRDefault="00BC15EB" w:rsidP="00BC15EB">
            <w:pPr>
              <w:tabs>
                <w:tab w:val="left" w:pos="540"/>
              </w:tabs>
              <w:ind w:firstLine="540"/>
              <w:jc w:val="both"/>
              <w:rPr>
                <w:lang w:val="kk-KZ"/>
              </w:rPr>
            </w:pPr>
            <w:r>
              <w:rPr>
                <w:lang w:val="kk-KZ"/>
              </w:rPr>
              <w:t>6. Қазақстан тарихының деректері: оқу құралы./Атабаев Қ.М. және т.б. –Алматы: Қазақ университеті, 2018. – 200 б.</w:t>
            </w:r>
          </w:p>
          <w:p w:rsidR="00B33D05" w:rsidRPr="002F000A" w:rsidRDefault="00B33D05" w:rsidP="00BC15EB">
            <w:pPr>
              <w:jc w:val="both"/>
              <w:rPr>
                <w:lang w:val="kk-KZ"/>
              </w:rPr>
            </w:pPr>
            <w:r w:rsidRPr="002F000A">
              <w:rPr>
                <w:lang w:val="kk-KZ"/>
              </w:rPr>
              <w:t>Байпаков К.М. Проблемы археологических исследований позднесредневековых городов Казахстана. Алматы, 1997.</w:t>
            </w:r>
          </w:p>
          <w:p w:rsidR="00B33D05" w:rsidRPr="002F000A" w:rsidRDefault="00BC15EB" w:rsidP="00BC15EB">
            <w:pPr>
              <w:jc w:val="both"/>
              <w:rPr>
                <w:bCs/>
                <w:lang w:val="kk-KZ"/>
              </w:rPr>
            </w:pPr>
            <w:r>
              <w:rPr>
                <w:bCs/>
                <w:lang w:val="kk-KZ"/>
              </w:rPr>
              <w:t>7</w:t>
            </w:r>
            <w:r w:rsidR="00B33D05" w:rsidRPr="002F000A">
              <w:rPr>
                <w:bCs/>
                <w:lang w:val="kk-KZ"/>
              </w:rPr>
              <w:t xml:space="preserve">.   Төлебаев Т.Ә. ХІХ ғасырдың  екінші  жартысы  мен  ХХ ғ. басындағы Қазақстанға капитализмнің енуінің тарихнамасы. – А.: «Айдана», 2002. – 276 б. </w:t>
            </w:r>
          </w:p>
          <w:p w:rsidR="00B33D05" w:rsidRDefault="00BC15EB" w:rsidP="00BC15EB">
            <w:pPr>
              <w:jc w:val="both"/>
              <w:rPr>
                <w:bCs/>
                <w:lang w:val="kk-KZ"/>
              </w:rPr>
            </w:pPr>
            <w:r>
              <w:rPr>
                <w:bCs/>
                <w:lang w:val="kk-KZ"/>
              </w:rPr>
              <w:t>8</w:t>
            </w:r>
            <w:r w:rsidR="00B33D05" w:rsidRPr="002F000A">
              <w:rPr>
                <w:bCs/>
                <w:lang w:val="kk-KZ"/>
              </w:rPr>
              <w:t xml:space="preserve">. Төлебаев Т.Ә. </w:t>
            </w:r>
            <w:r w:rsidR="00B33D05">
              <w:rPr>
                <w:bCs/>
                <w:lang w:val="kk-KZ"/>
              </w:rPr>
              <w:t>Қазақстандағы капитализм: өткені мен бүгіні (тарихнамалық аспект). – А., 2014. – 250 б.</w:t>
            </w:r>
          </w:p>
          <w:p w:rsidR="00B33D05" w:rsidRDefault="00BC15EB" w:rsidP="00BC15EB">
            <w:pPr>
              <w:jc w:val="both"/>
              <w:rPr>
                <w:bCs/>
                <w:lang w:val="kk-KZ"/>
              </w:rPr>
            </w:pPr>
            <w:r>
              <w:rPr>
                <w:bCs/>
                <w:lang w:val="kk-KZ"/>
              </w:rPr>
              <w:t>9</w:t>
            </w:r>
            <w:r w:rsidR="00B33D05">
              <w:rPr>
                <w:bCs/>
                <w:lang w:val="kk-KZ"/>
              </w:rPr>
              <w:t xml:space="preserve">. </w:t>
            </w:r>
            <w:r w:rsidR="00B33D05" w:rsidRPr="002F000A">
              <w:rPr>
                <w:bCs/>
                <w:lang w:val="kk-KZ"/>
              </w:rPr>
              <w:t>Төлебаев Т.Ә.</w:t>
            </w:r>
            <w:r w:rsidR="00B33D05">
              <w:rPr>
                <w:bCs/>
                <w:lang w:val="kk-KZ"/>
              </w:rPr>
              <w:t xml:space="preserve"> ХІХ-ХХ-ғ. басындағы Қазақстанның экономикалық-әлеуметтік дамуының тарихнамасы. – А., 2015. – 175 б.</w:t>
            </w:r>
          </w:p>
          <w:p w:rsidR="00B33D05" w:rsidRPr="002F000A" w:rsidRDefault="00BC15EB" w:rsidP="00BC15EB">
            <w:pPr>
              <w:jc w:val="both"/>
              <w:rPr>
                <w:bCs/>
                <w:lang w:val="kk-KZ"/>
              </w:rPr>
            </w:pPr>
            <w:r>
              <w:rPr>
                <w:bCs/>
                <w:lang w:val="kk-KZ"/>
              </w:rPr>
              <w:t>10</w:t>
            </w:r>
            <w:r w:rsidR="00B33D05">
              <w:rPr>
                <w:bCs/>
                <w:lang w:val="kk-KZ"/>
              </w:rPr>
              <w:t xml:space="preserve">. </w:t>
            </w:r>
            <w:r w:rsidR="00B33D05" w:rsidRPr="002F000A">
              <w:rPr>
                <w:bCs/>
                <w:lang w:val="kk-KZ"/>
              </w:rPr>
              <w:t>Төлебаев Т.Ә.</w:t>
            </w:r>
            <w:r w:rsidR="00B33D05">
              <w:rPr>
                <w:bCs/>
                <w:lang w:val="kk-KZ"/>
              </w:rPr>
              <w:t xml:space="preserve"> Қазақстан тарихы мен тарихнамасының өзекті мәселелері. – А., 2016. – 270 б.</w:t>
            </w:r>
          </w:p>
          <w:p w:rsidR="00B33D05" w:rsidRPr="000E33BD" w:rsidRDefault="00BC15EB" w:rsidP="00BC15EB">
            <w:pPr>
              <w:jc w:val="both"/>
              <w:rPr>
                <w:bCs/>
                <w:lang w:val="kk-KZ"/>
              </w:rPr>
            </w:pPr>
            <w:r>
              <w:rPr>
                <w:bCs/>
                <w:lang w:val="kk-KZ"/>
              </w:rPr>
              <w:t>11</w:t>
            </w:r>
            <w:r w:rsidR="00B33D05" w:rsidRPr="000E33BD">
              <w:rPr>
                <w:bCs/>
                <w:lang w:val="kk-KZ"/>
              </w:rPr>
              <w:t xml:space="preserve">. Мұхатова О.Х. ХІХ-ХХ ғғ. </w:t>
            </w:r>
            <w:proofErr w:type="spellStart"/>
            <w:r w:rsidR="00B33D05" w:rsidRPr="000E33BD">
              <w:rPr>
                <w:bCs/>
              </w:rPr>
              <w:t>Қазақстан</w:t>
            </w:r>
            <w:proofErr w:type="spellEnd"/>
            <w:r w:rsidR="00B33D05" w:rsidRPr="000E33BD">
              <w:rPr>
                <w:bCs/>
              </w:rPr>
              <w:t xml:space="preserve"> </w:t>
            </w:r>
            <w:proofErr w:type="spellStart"/>
            <w:r w:rsidR="00B33D05" w:rsidRPr="000E33BD">
              <w:rPr>
                <w:bCs/>
              </w:rPr>
              <w:t>тарихнамасы</w:t>
            </w:r>
            <w:proofErr w:type="spellEnd"/>
            <w:r w:rsidR="00B33D05" w:rsidRPr="000E33BD">
              <w:rPr>
                <w:bCs/>
              </w:rPr>
              <w:t xml:space="preserve">. – А.: </w:t>
            </w:r>
            <w:proofErr w:type="spellStart"/>
            <w:r w:rsidR="00B33D05" w:rsidRPr="000E33BD">
              <w:rPr>
                <w:bCs/>
              </w:rPr>
              <w:t>Ғылым</w:t>
            </w:r>
            <w:proofErr w:type="spellEnd"/>
            <w:r w:rsidR="00B33D05" w:rsidRPr="000E33BD">
              <w:rPr>
                <w:bCs/>
              </w:rPr>
              <w:t xml:space="preserve">, 2002. – 152 б. </w:t>
            </w:r>
          </w:p>
          <w:p w:rsidR="00B33D05" w:rsidRPr="000E33BD" w:rsidRDefault="00BC15EB" w:rsidP="00BC15EB">
            <w:pPr>
              <w:jc w:val="both"/>
              <w:rPr>
                <w:bCs/>
                <w:lang w:val="kk-KZ"/>
              </w:rPr>
            </w:pPr>
            <w:r>
              <w:rPr>
                <w:bCs/>
                <w:lang w:val="kk-KZ"/>
              </w:rPr>
              <w:t>12</w:t>
            </w:r>
            <w:r w:rsidR="00B33D05" w:rsidRPr="000E33BD">
              <w:rPr>
                <w:bCs/>
                <w:lang w:val="kk-KZ"/>
              </w:rPr>
              <w:t>. Омарбеков Т., Омарбеков Ш. Қазақстан тарихына және тарихнамасына ұлттық көзқарас.А., 2004.</w:t>
            </w:r>
          </w:p>
          <w:p w:rsidR="00B33D05" w:rsidRPr="000E33BD" w:rsidRDefault="00BC15EB" w:rsidP="00BC15EB">
            <w:pPr>
              <w:jc w:val="both"/>
              <w:rPr>
                <w:lang w:val="kk-KZ"/>
              </w:rPr>
            </w:pPr>
            <w:r>
              <w:rPr>
                <w:bCs/>
                <w:lang w:val="kk-KZ"/>
              </w:rPr>
              <w:t>13</w:t>
            </w:r>
            <w:r w:rsidR="00B33D05" w:rsidRPr="000E33BD">
              <w:rPr>
                <w:bCs/>
                <w:lang w:val="kk-KZ"/>
              </w:rPr>
              <w:t>. Нұрпейіс К. Тарихи тұлғалар. А., 2007.</w:t>
            </w:r>
            <w:r w:rsidR="00B33D05" w:rsidRPr="000E33BD">
              <w:rPr>
                <w:lang w:val="kk-KZ"/>
              </w:rPr>
              <w:t xml:space="preserve">  </w:t>
            </w:r>
          </w:p>
          <w:p w:rsidR="00B33D05" w:rsidRDefault="00B33D05" w:rsidP="00BC15EB">
            <w:pPr>
              <w:pStyle w:val="a4"/>
              <w:widowControl w:val="0"/>
              <w:numPr>
                <w:ilvl w:val="0"/>
                <w:numId w:val="2"/>
              </w:numPr>
              <w:tabs>
                <w:tab w:val="left" w:pos="720"/>
              </w:tabs>
              <w:autoSpaceDE w:val="0"/>
              <w:autoSpaceDN w:val="0"/>
              <w:adjustRightInd w:val="0"/>
              <w:jc w:val="both"/>
            </w:pPr>
            <w:proofErr w:type="spellStart"/>
            <w:r w:rsidRPr="00BC15EB">
              <w:t>Хаттон</w:t>
            </w:r>
            <w:proofErr w:type="spellEnd"/>
            <w:r w:rsidRPr="00BC15EB">
              <w:t xml:space="preserve"> П. История как искусство памяти. </w:t>
            </w:r>
            <w:proofErr w:type="gramStart"/>
            <w:r w:rsidRPr="00BC15EB">
              <w:t>СПб.,</w:t>
            </w:r>
            <w:proofErr w:type="gramEnd"/>
            <w:r w:rsidRPr="00BC15EB">
              <w:t xml:space="preserve"> 2003</w:t>
            </w:r>
            <w:r w:rsidRPr="000E33BD">
              <w:t>.</w:t>
            </w:r>
          </w:p>
          <w:p w:rsidR="00B33D05" w:rsidRPr="00BC15EB" w:rsidRDefault="00B33D05" w:rsidP="00BC15EB">
            <w:pPr>
              <w:pStyle w:val="a4"/>
              <w:widowControl w:val="0"/>
              <w:numPr>
                <w:ilvl w:val="0"/>
                <w:numId w:val="2"/>
              </w:numPr>
              <w:tabs>
                <w:tab w:val="left" w:pos="720"/>
              </w:tabs>
              <w:autoSpaceDE w:val="0"/>
              <w:autoSpaceDN w:val="0"/>
              <w:adjustRightInd w:val="0"/>
              <w:jc w:val="both"/>
            </w:pPr>
            <w:r w:rsidRPr="00BC15EB">
              <w:rPr>
                <w:color w:val="000000"/>
                <w:shd w:val="clear" w:color="auto" w:fill="F2F6F8"/>
              </w:rPr>
              <w:t>Репина Л.П., Зверева В.В., Парамонова М.Ю.</w:t>
            </w:r>
            <w:r w:rsidRPr="00BC15EB">
              <w:rPr>
                <w:color w:val="000000"/>
                <w:shd w:val="clear" w:color="auto" w:fill="F2F6F8"/>
                <w:lang w:val="kk-KZ"/>
              </w:rPr>
              <w:t xml:space="preserve"> Тарихи білім тарихы. А,. 2016</w:t>
            </w:r>
          </w:p>
          <w:p w:rsidR="00B33D05" w:rsidRPr="004876C9"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rPr>
              <w:t>Михаил Маркович Кром</w:t>
            </w:r>
            <w:r w:rsidRPr="004876C9">
              <w:rPr>
                <w:rFonts w:ascii="Times New Roman" w:hAnsi="Times New Roman"/>
                <w:color w:val="000000"/>
                <w:shd w:val="clear" w:color="auto" w:fill="F2F6F8"/>
                <w:lang w:val="kk-KZ"/>
              </w:rPr>
              <w:t>. Тарихи антропология. А,. 2016</w:t>
            </w:r>
          </w:p>
          <w:p w:rsidR="00B33D05" w:rsidRPr="004876C9"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lastRenderedPageBreak/>
              <w:t xml:space="preserve">Джорданова Людмила. Тарихи білім: пәні және зерттеу әдістері. Нұр-сұлтан, 2020. -376 б. </w:t>
            </w:r>
          </w:p>
          <w:p w:rsidR="00B33D05" w:rsidRPr="00BA127D"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Ювал Ноаһ Харари. </w:t>
            </w:r>
            <w:r w:rsidRPr="004876C9">
              <w:rPr>
                <w:rFonts w:ascii="Times New Roman" w:hAnsi="Times New Roman"/>
                <w:color w:val="000000"/>
                <w:shd w:val="clear" w:color="auto" w:fill="F2F6F8"/>
                <w:lang w:val="en-US"/>
              </w:rPr>
              <w:t>Sapiens</w:t>
            </w:r>
            <w:r w:rsidRPr="004876C9">
              <w:rPr>
                <w:rFonts w:ascii="Times New Roman" w:hAnsi="Times New Roman"/>
                <w:color w:val="000000"/>
                <w:shd w:val="clear" w:color="auto" w:fill="F2F6F8"/>
              </w:rPr>
              <w:t>.</w:t>
            </w:r>
            <w:r w:rsidRPr="004876C9">
              <w:rPr>
                <w:rFonts w:ascii="Times New Roman" w:hAnsi="Times New Roman"/>
                <w:color w:val="000000"/>
                <w:shd w:val="clear" w:color="auto" w:fill="F2F6F8"/>
                <w:lang w:val="kk-KZ"/>
              </w:rPr>
              <w:t>Адамзаттың қысқаша тарихы. Алматы, 2018.-368 б.</w:t>
            </w:r>
          </w:p>
          <w:p w:rsidR="00B33D05" w:rsidRPr="00D84717" w:rsidRDefault="00B33D05" w:rsidP="00BC15EB">
            <w:pPr>
              <w:ind w:firstLine="709"/>
              <w:jc w:val="both"/>
              <w:rPr>
                <w:b/>
                <w:bCs/>
                <w:color w:val="000000" w:themeColor="text1"/>
                <w:lang w:val="kk-KZ"/>
              </w:rPr>
            </w:pPr>
            <w:r w:rsidRPr="00D84717">
              <w:rPr>
                <w:b/>
                <w:bCs/>
                <w:color w:val="000000" w:themeColor="text1"/>
                <w:lang w:val="kk-KZ"/>
              </w:rPr>
              <w:t>Зерттеушілік инфрақұрылымы</w:t>
            </w:r>
          </w:p>
          <w:p w:rsidR="00B33D05" w:rsidRDefault="00B33D05" w:rsidP="00BC15EB">
            <w:pPr>
              <w:rPr>
                <w:color w:val="000000" w:themeColor="text1"/>
                <w:lang w:val="kk-KZ"/>
              </w:rPr>
            </w:pPr>
            <w:r w:rsidRPr="00D84717">
              <w:rPr>
                <w:color w:val="000000" w:themeColor="text1"/>
                <w:lang w:val="kk-KZ"/>
              </w:rPr>
              <w:t>1.</w:t>
            </w:r>
            <w:r>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B33D05" w:rsidRPr="00D84717" w:rsidRDefault="00B33D05" w:rsidP="00BC15EB">
            <w:pPr>
              <w:rPr>
                <w:b/>
                <w:bCs/>
                <w:color w:val="000000" w:themeColor="text1"/>
                <w:lang w:val="kk-KZ"/>
              </w:rPr>
            </w:pPr>
            <w:r w:rsidRPr="00D84717">
              <w:rPr>
                <w:b/>
                <w:bCs/>
                <w:color w:val="000000" w:themeColor="text1"/>
                <w:lang w:val="kk-KZ"/>
              </w:rPr>
              <w:t xml:space="preserve">Мәліметтердің кәсіби ғылыми базасы </w:t>
            </w:r>
          </w:p>
          <w:p w:rsidR="00B33D05" w:rsidRPr="00D84717" w:rsidRDefault="00B33D05" w:rsidP="00BC15EB">
            <w:pPr>
              <w:rPr>
                <w:color w:val="000000" w:themeColor="text1"/>
                <w:lang w:val="kk-KZ"/>
              </w:rPr>
            </w:pPr>
            <w:r w:rsidRPr="00D84717">
              <w:rPr>
                <w:color w:val="000000" w:themeColor="text1"/>
                <w:lang w:val="kk-KZ"/>
              </w:rPr>
              <w:t>1.</w:t>
            </w:r>
            <w:r>
              <w:rPr>
                <w:color w:val="000000" w:themeColor="text1"/>
                <w:lang w:val="kk-KZ"/>
              </w:rPr>
              <w:t>Әл-Фараби атындағы Университет кітапханасы</w:t>
            </w:r>
          </w:p>
          <w:p w:rsidR="00B33D05" w:rsidRPr="00D84717" w:rsidRDefault="00B33D05" w:rsidP="00BC15EB">
            <w:pPr>
              <w:rPr>
                <w:b/>
                <w:bCs/>
                <w:color w:val="000000" w:themeColor="text1"/>
                <w:lang w:val="kk-KZ"/>
              </w:rPr>
            </w:pPr>
            <w:r w:rsidRPr="00D84717">
              <w:rPr>
                <w:color w:val="000000" w:themeColor="text1"/>
                <w:lang w:val="kk-KZ"/>
              </w:rPr>
              <w:t>2</w:t>
            </w:r>
            <w:r w:rsidRPr="00D84717">
              <w:rPr>
                <w:b/>
                <w:bCs/>
                <w:color w:val="000000" w:themeColor="text1"/>
                <w:lang w:val="kk-KZ"/>
              </w:rPr>
              <w:t>.</w:t>
            </w:r>
            <w:r w:rsidRPr="002B4180">
              <w:rPr>
                <w:bCs/>
                <w:color w:val="000000" w:themeColor="text1"/>
                <w:lang w:val="kk-KZ"/>
              </w:rPr>
              <w:t>Ұлттық кітапхана</w:t>
            </w:r>
          </w:p>
          <w:p w:rsidR="00B33D05" w:rsidRPr="00D84717" w:rsidRDefault="00B33D05" w:rsidP="00BC15EB">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B33D05" w:rsidRPr="006E5EDF" w:rsidRDefault="00B33D05" w:rsidP="00BC15EB">
            <w:pPr>
              <w:autoSpaceDE w:val="0"/>
              <w:autoSpaceDN w:val="0"/>
              <w:adjustRightInd w:val="0"/>
              <w:spacing w:after="27"/>
              <w:rPr>
                <w:rStyle w:val="a3"/>
                <w:shd w:val="clear" w:color="auto" w:fill="FFFFFF"/>
                <w:lang w:val="en-US"/>
              </w:rPr>
            </w:pPr>
            <w:r w:rsidRPr="006E5EDF">
              <w:rPr>
                <w:color w:val="000000"/>
                <w:lang w:val="en-US"/>
              </w:rPr>
              <w:t>1</w:t>
            </w:r>
            <w:r w:rsidRPr="006E5EDF">
              <w:rPr>
                <w:color w:val="FF0000"/>
                <w:lang w:val="en-US"/>
              </w:rPr>
              <w:t xml:space="preserve">. </w:t>
            </w:r>
            <w:hyperlink r:id="rId5" w:history="1">
              <w:r w:rsidRPr="00D84717">
                <w:rPr>
                  <w:rStyle w:val="a3"/>
                  <w:color w:val="FF0000"/>
                  <w:shd w:val="clear" w:color="auto" w:fill="FFFFFF"/>
                  <w:lang w:val="kk-KZ"/>
                </w:rPr>
                <w:t>http://elibrary.kaznu.kz/ru</w:t>
              </w:r>
            </w:hyperlink>
            <w:r w:rsidRPr="00D84717">
              <w:rPr>
                <w:rStyle w:val="a3"/>
                <w:color w:val="FF0000"/>
                <w:shd w:val="clear" w:color="auto" w:fill="FFFFFF"/>
                <w:lang w:val="kk-KZ"/>
              </w:rPr>
              <w:t xml:space="preserve"> </w:t>
            </w:r>
          </w:p>
          <w:p w:rsidR="00B33D05" w:rsidRDefault="00B33D05" w:rsidP="00BC15EB">
            <w:pPr>
              <w:ind w:firstLine="709"/>
              <w:jc w:val="both"/>
              <w:textAlignment w:val="top"/>
              <w:rPr>
                <w:color w:val="000000"/>
                <w:sz w:val="23"/>
                <w:szCs w:val="23"/>
                <w:lang w:val="en-US"/>
              </w:rPr>
            </w:pPr>
            <w:r w:rsidRPr="00FB0841">
              <w:rPr>
                <w:color w:val="000000"/>
                <w:lang w:val="en-US"/>
              </w:rPr>
              <w:t xml:space="preserve">2. </w:t>
            </w:r>
            <w:r w:rsidRPr="00FB0841">
              <w:rPr>
                <w:color w:val="000000"/>
                <w:sz w:val="23"/>
                <w:szCs w:val="23"/>
                <w:lang w:val="en-US"/>
              </w:rPr>
              <w:t xml:space="preserve">URL: </w:t>
            </w:r>
            <w:hyperlink r:id="rId6" w:history="1">
              <w:r w:rsidRPr="00365A60">
                <w:rPr>
                  <w:rStyle w:val="a3"/>
                  <w:sz w:val="23"/>
                  <w:szCs w:val="23"/>
                  <w:lang w:val="en-US"/>
                </w:rPr>
                <w:t>https://orbrm.ru/articles/istoriya-arhivnogo-dela/</w:t>
              </w:r>
            </w:hyperlink>
          </w:p>
          <w:p w:rsidR="00B33D05" w:rsidRPr="00FB0841" w:rsidRDefault="00B33D05" w:rsidP="00BC15EB">
            <w:pPr>
              <w:ind w:firstLine="709"/>
              <w:jc w:val="both"/>
              <w:textAlignment w:val="top"/>
              <w:rPr>
                <w:rFonts w:ascii="Arial" w:hAnsi="Arial" w:cs="Arial"/>
                <w:color w:val="000000"/>
                <w:sz w:val="23"/>
                <w:szCs w:val="23"/>
                <w:lang w:val="en-US"/>
              </w:rPr>
            </w:pPr>
            <w:r w:rsidRPr="00FB0841">
              <w:rPr>
                <w:color w:val="000000"/>
                <w:sz w:val="23"/>
                <w:szCs w:val="23"/>
                <w:lang w:val="en-US"/>
              </w:rPr>
              <w:t>3.</w:t>
            </w:r>
            <w:r w:rsidRPr="00FB0841">
              <w:rPr>
                <w:rFonts w:ascii="Arial" w:hAnsi="Arial" w:cs="Arial"/>
                <w:color w:val="000000"/>
                <w:sz w:val="23"/>
                <w:szCs w:val="23"/>
                <w:lang w:val="en-US"/>
              </w:rPr>
              <w:t xml:space="preserve"> URL: https://w.histrf.ru/articles/article/show/arkhivy</w:t>
            </w:r>
          </w:p>
          <w:p w:rsidR="00B33D05" w:rsidRPr="00BA127D" w:rsidRDefault="00B33D05" w:rsidP="00BC15EB">
            <w:pPr>
              <w:pStyle w:val="a4"/>
              <w:widowControl w:val="0"/>
              <w:tabs>
                <w:tab w:val="left" w:pos="720"/>
              </w:tabs>
              <w:autoSpaceDE w:val="0"/>
              <w:autoSpaceDN w:val="0"/>
              <w:adjustRightInd w:val="0"/>
              <w:jc w:val="both"/>
              <w:rPr>
                <w:rFonts w:ascii="Times New Roman" w:hAnsi="Times New Roman"/>
                <w:lang w:val="en-US"/>
              </w:rPr>
            </w:pPr>
          </w:p>
          <w:p w:rsidR="00B33D05" w:rsidRPr="00BA127D" w:rsidRDefault="00B33D05" w:rsidP="00BC15EB">
            <w:pPr>
              <w:widowControl w:val="0"/>
              <w:tabs>
                <w:tab w:val="left" w:pos="720"/>
              </w:tabs>
              <w:autoSpaceDE w:val="0"/>
              <w:autoSpaceDN w:val="0"/>
              <w:adjustRightInd w:val="0"/>
              <w:ind w:left="720"/>
              <w:jc w:val="both"/>
              <w:rPr>
                <w:sz w:val="28"/>
                <w:szCs w:val="28"/>
                <w:lang w:val="en-US"/>
              </w:rPr>
            </w:pPr>
          </w:p>
          <w:p w:rsidR="00B33D05" w:rsidRPr="00602789" w:rsidRDefault="00B33D05" w:rsidP="00BC15EB">
            <w:pPr>
              <w:suppressAutoHyphens/>
              <w:jc w:val="both"/>
              <w:rPr>
                <w:color w:val="FF6600"/>
                <w:lang w:val="kk-KZ"/>
              </w:rPr>
            </w:pPr>
          </w:p>
        </w:tc>
      </w:tr>
    </w:tbl>
    <w:p w:rsidR="00B33D05" w:rsidRPr="0068470B" w:rsidRDefault="00B33D05" w:rsidP="00B33D05">
      <w:pPr>
        <w:rPr>
          <w:vanish/>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33D05" w:rsidRPr="00E32800" w:rsidTr="00BC15EB">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3D05" w:rsidRPr="00D84717" w:rsidRDefault="00B33D05" w:rsidP="00BC15EB">
            <w:pPr>
              <w:rPr>
                <w:b/>
                <w:lang w:val="kk-KZ"/>
              </w:rPr>
            </w:pPr>
            <w:r w:rsidRPr="00D84717">
              <w:rPr>
                <w:b/>
                <w:lang w:val="kk-KZ"/>
              </w:rPr>
              <w:t xml:space="preserve">Пәннің </w:t>
            </w:r>
          </w:p>
          <w:p w:rsidR="00B33D05" w:rsidRPr="00D84717" w:rsidRDefault="00B33D05" w:rsidP="00BC15EB">
            <w:pPr>
              <w:rPr>
                <w:b/>
                <w:lang w:val="kk-KZ"/>
              </w:rPr>
            </w:pPr>
            <w:r w:rsidRPr="00D84717">
              <w:rPr>
                <w:b/>
                <w:lang w:val="kk-KZ"/>
              </w:rPr>
              <w:t>а</w:t>
            </w:r>
            <w:r w:rsidRPr="00D84717">
              <w:rPr>
                <w:b/>
              </w:rPr>
              <w:t>ка</w:t>
            </w:r>
            <w:r w:rsidRPr="00D84717">
              <w:rPr>
                <w:b/>
                <w:lang w:val="kk-KZ"/>
              </w:rPr>
              <w:t xml:space="preserve">демиялық </w:t>
            </w:r>
          </w:p>
          <w:p w:rsidR="00B33D05" w:rsidRPr="00FB0841" w:rsidRDefault="00B33D05" w:rsidP="00BC15EB">
            <w:pPr>
              <w:widowControl w:val="0"/>
              <w:pBdr>
                <w:top w:val="nil"/>
                <w:left w:val="nil"/>
                <w:bottom w:val="nil"/>
                <w:right w:val="nil"/>
                <w:between w:val="nil"/>
              </w:pBdr>
              <w:spacing w:line="276" w:lineRule="auto"/>
              <w:rPr>
                <w:color w:val="000000"/>
                <w:sz w:val="20"/>
                <w:szCs w:val="20"/>
                <w:lang w:val="en-US"/>
              </w:rPr>
            </w:pPr>
            <w:r w:rsidRPr="00D84717">
              <w:rPr>
                <w:b/>
                <w:lang w:val="kk-KZ"/>
              </w:rPr>
              <w:t>саясаты</w:t>
            </w:r>
            <w:r w:rsidRPr="00D84717">
              <w:rPr>
                <w:b/>
              </w:rPr>
              <w:t xml:space="preserve"> </w:t>
            </w:r>
          </w:p>
          <w:p w:rsidR="00B33D05" w:rsidRPr="00D84717" w:rsidRDefault="00B33D05" w:rsidP="00BC15EB">
            <w:pPr>
              <w:rPr>
                <w:b/>
              </w:rPr>
            </w:pP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05" w:rsidRPr="00D84717" w:rsidRDefault="00B33D05" w:rsidP="00BC15EB">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B33D05" w:rsidRPr="00D84717" w:rsidRDefault="00B33D05" w:rsidP="00BC15EB">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B33D05" w:rsidRPr="00D84717" w:rsidRDefault="00B33D05" w:rsidP="00BC15EB">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B33D05" w:rsidRPr="00D84717" w:rsidRDefault="00B33D05" w:rsidP="00BC15EB">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B33D05" w:rsidRPr="00B848E9" w:rsidRDefault="00B33D05" w:rsidP="00BC15EB">
            <w:pPr>
              <w:jc w:val="both"/>
              <w:rPr>
                <w:rStyle w:val="a3"/>
                <w:b/>
                <w:bCs/>
                <w:color w:val="000000" w:themeColor="text1"/>
                <w:u w:val="none"/>
                <w:lang w:val="kk-KZ"/>
              </w:rPr>
            </w:pPr>
            <w:proofErr w:type="spellStart"/>
            <w:r w:rsidRPr="00B848E9">
              <w:rPr>
                <w:rStyle w:val="a3"/>
                <w:b/>
                <w:bCs/>
                <w:color w:val="000000" w:themeColor="text1"/>
                <w:u w:val="none"/>
              </w:rPr>
              <w:t>Академиялық</w:t>
            </w:r>
            <w:proofErr w:type="spellEnd"/>
            <w:r w:rsidRPr="00B848E9">
              <w:rPr>
                <w:rStyle w:val="a3"/>
                <w:b/>
                <w:bCs/>
                <w:color w:val="000000" w:themeColor="text1"/>
                <w:u w:val="none"/>
              </w:rPr>
              <w:t xml:space="preserve"> </w:t>
            </w:r>
            <w:proofErr w:type="spellStart"/>
            <w:r w:rsidRPr="00B848E9">
              <w:rPr>
                <w:rStyle w:val="a3"/>
                <w:b/>
                <w:bCs/>
                <w:color w:val="000000" w:themeColor="text1"/>
                <w:u w:val="none"/>
              </w:rPr>
              <w:t>адалдық</w:t>
            </w:r>
            <w:proofErr w:type="spellEnd"/>
            <w:r w:rsidRPr="00B848E9">
              <w:rPr>
                <w:rStyle w:val="a3"/>
                <w:b/>
                <w:bCs/>
                <w:color w:val="000000" w:themeColor="text1"/>
                <w:u w:val="none"/>
              </w:rPr>
              <w:t xml:space="preserve">. </w:t>
            </w:r>
            <w:proofErr w:type="spellStart"/>
            <w:r w:rsidRPr="00B848E9">
              <w:rPr>
                <w:rStyle w:val="a3"/>
                <w:color w:val="000000" w:themeColor="text1"/>
                <w:u w:val="none"/>
              </w:rPr>
              <w:t>Практикалық</w:t>
            </w:r>
            <w:proofErr w:type="spellEnd"/>
            <w:r w:rsidRPr="00B848E9">
              <w:rPr>
                <w:rStyle w:val="a3"/>
                <w:color w:val="000000" w:themeColor="text1"/>
                <w:u w:val="none"/>
              </w:rPr>
              <w:t>/</w:t>
            </w:r>
            <w:proofErr w:type="spellStart"/>
            <w:r w:rsidRPr="00B848E9">
              <w:rPr>
                <w:rStyle w:val="a3"/>
                <w:color w:val="000000" w:themeColor="text1"/>
                <w:u w:val="none"/>
              </w:rPr>
              <w:t>зертханалық</w:t>
            </w:r>
            <w:proofErr w:type="spellEnd"/>
            <w:r w:rsidRPr="00B848E9">
              <w:rPr>
                <w:rStyle w:val="a3"/>
                <w:color w:val="000000" w:themeColor="text1"/>
                <w:u w:val="none"/>
              </w:rPr>
              <w:t xml:space="preserve"> </w:t>
            </w:r>
            <w:proofErr w:type="spellStart"/>
            <w:r w:rsidRPr="00B848E9">
              <w:rPr>
                <w:rStyle w:val="a3"/>
                <w:color w:val="000000" w:themeColor="text1"/>
                <w:u w:val="none"/>
              </w:rPr>
              <w:t>сабақтар</w:t>
            </w:r>
            <w:proofErr w:type="spellEnd"/>
            <w:r w:rsidRPr="00B848E9">
              <w:rPr>
                <w:rStyle w:val="a3"/>
                <w:color w:val="000000" w:themeColor="text1"/>
                <w:u w:val="none"/>
              </w:rPr>
              <w:t xml:space="preserve">, </w:t>
            </w:r>
            <w:r w:rsidRPr="00B848E9">
              <w:rPr>
                <w:rStyle w:val="a3"/>
                <w:color w:val="000000" w:themeColor="text1"/>
                <w:u w:val="none"/>
                <w:lang w:val="kk-KZ"/>
              </w:rPr>
              <w:t>БӨЖ</w:t>
            </w:r>
            <w:r w:rsidRPr="00B848E9">
              <w:rPr>
                <w:rStyle w:val="a3"/>
                <w:color w:val="000000" w:themeColor="text1"/>
                <w:u w:val="none"/>
              </w:rPr>
              <w:t xml:space="preserve"> </w:t>
            </w:r>
            <w:proofErr w:type="spellStart"/>
            <w:r w:rsidRPr="00B848E9">
              <w:rPr>
                <w:rStyle w:val="a3"/>
                <w:color w:val="000000" w:themeColor="text1"/>
                <w:u w:val="none"/>
              </w:rPr>
              <w:t>білім</w:t>
            </w:r>
            <w:proofErr w:type="spellEnd"/>
            <w:r w:rsidRPr="00B848E9">
              <w:rPr>
                <w:rStyle w:val="a3"/>
                <w:color w:val="000000" w:themeColor="text1"/>
                <w:u w:val="none"/>
              </w:rPr>
              <w:t xml:space="preserve"> </w:t>
            </w:r>
            <w:proofErr w:type="spellStart"/>
            <w:r w:rsidRPr="00B848E9">
              <w:rPr>
                <w:rStyle w:val="a3"/>
                <w:color w:val="000000" w:themeColor="text1"/>
                <w:u w:val="none"/>
              </w:rPr>
              <w:t>алушының</w:t>
            </w:r>
            <w:proofErr w:type="spellEnd"/>
            <w:r w:rsidRPr="00B848E9">
              <w:rPr>
                <w:rStyle w:val="a3"/>
                <w:color w:val="000000" w:themeColor="text1"/>
                <w:u w:val="none"/>
              </w:rPr>
              <w:t xml:space="preserve"> </w:t>
            </w:r>
            <w:proofErr w:type="spellStart"/>
            <w:r w:rsidRPr="00B848E9">
              <w:rPr>
                <w:rStyle w:val="a3"/>
                <w:color w:val="000000" w:themeColor="text1"/>
                <w:u w:val="none"/>
              </w:rPr>
              <w:t>дербестігін</w:t>
            </w:r>
            <w:proofErr w:type="spellEnd"/>
            <w:r w:rsidRPr="00B848E9">
              <w:rPr>
                <w:rStyle w:val="a3"/>
                <w:color w:val="000000" w:themeColor="text1"/>
                <w:u w:val="none"/>
              </w:rPr>
              <w:t xml:space="preserve">, </w:t>
            </w:r>
            <w:proofErr w:type="spellStart"/>
            <w:r w:rsidRPr="00B848E9">
              <w:rPr>
                <w:rStyle w:val="a3"/>
                <w:color w:val="000000" w:themeColor="text1"/>
                <w:u w:val="none"/>
              </w:rPr>
              <w:t>сыни</w:t>
            </w:r>
            <w:proofErr w:type="spellEnd"/>
            <w:r w:rsidRPr="00B848E9">
              <w:rPr>
                <w:rStyle w:val="a3"/>
                <w:color w:val="000000" w:themeColor="text1"/>
                <w:u w:val="none"/>
              </w:rPr>
              <w:t xml:space="preserve"> </w:t>
            </w:r>
            <w:proofErr w:type="spellStart"/>
            <w:r w:rsidRPr="00B848E9">
              <w:rPr>
                <w:rStyle w:val="a3"/>
                <w:color w:val="000000" w:themeColor="text1"/>
                <w:u w:val="none"/>
              </w:rPr>
              <w:t>ойлауын</w:t>
            </w:r>
            <w:proofErr w:type="spellEnd"/>
            <w:r w:rsidRPr="00B848E9">
              <w:rPr>
                <w:rStyle w:val="a3"/>
                <w:color w:val="000000" w:themeColor="text1"/>
                <w:u w:val="none"/>
              </w:rPr>
              <w:t xml:space="preserve">, </w:t>
            </w:r>
            <w:proofErr w:type="spellStart"/>
            <w:r w:rsidRPr="00B848E9">
              <w:rPr>
                <w:rStyle w:val="a3"/>
                <w:color w:val="000000" w:themeColor="text1"/>
                <w:u w:val="none"/>
              </w:rPr>
              <w:t>шығармашылығын</w:t>
            </w:r>
            <w:proofErr w:type="spellEnd"/>
            <w:r w:rsidRPr="00B848E9">
              <w:rPr>
                <w:rStyle w:val="a3"/>
                <w:color w:val="000000" w:themeColor="text1"/>
                <w:u w:val="none"/>
              </w:rPr>
              <w:t xml:space="preserve"> </w:t>
            </w:r>
            <w:proofErr w:type="spellStart"/>
            <w:r w:rsidRPr="00B848E9">
              <w:rPr>
                <w:rStyle w:val="a3"/>
                <w:color w:val="000000" w:themeColor="text1"/>
                <w:u w:val="none"/>
              </w:rPr>
              <w:t>дамытады</w:t>
            </w:r>
            <w:proofErr w:type="spellEnd"/>
            <w:r w:rsidRPr="00B848E9">
              <w:rPr>
                <w:rStyle w:val="a3"/>
                <w:color w:val="000000" w:themeColor="text1"/>
                <w:u w:val="none"/>
              </w:rPr>
              <w:t xml:space="preserve">. Плагиат, </w:t>
            </w:r>
            <w:proofErr w:type="spellStart"/>
            <w:r w:rsidRPr="00B848E9">
              <w:rPr>
                <w:rStyle w:val="a3"/>
                <w:color w:val="000000" w:themeColor="text1"/>
                <w:u w:val="none"/>
              </w:rPr>
              <w:t>жалғандық</w:t>
            </w:r>
            <w:proofErr w:type="spellEnd"/>
            <w:r w:rsidRPr="00B848E9">
              <w:rPr>
                <w:rStyle w:val="a3"/>
                <w:color w:val="000000" w:themeColor="text1"/>
                <w:u w:val="none"/>
              </w:rPr>
              <w:t xml:space="preserve">, </w:t>
            </w:r>
            <w:r w:rsidRPr="00B848E9">
              <w:rPr>
                <w:rStyle w:val="a3"/>
                <w:color w:val="000000" w:themeColor="text1"/>
                <w:u w:val="none"/>
                <w:lang w:val="kk-KZ"/>
              </w:rPr>
              <w:t>шпаргалка</w:t>
            </w:r>
            <w:r w:rsidRPr="00B848E9">
              <w:rPr>
                <w:rStyle w:val="a3"/>
                <w:color w:val="000000" w:themeColor="text1"/>
                <w:u w:val="none"/>
              </w:rPr>
              <w:t xml:space="preserve"> </w:t>
            </w:r>
            <w:proofErr w:type="spellStart"/>
            <w:r w:rsidRPr="00B848E9">
              <w:rPr>
                <w:rStyle w:val="a3"/>
                <w:color w:val="000000" w:themeColor="text1"/>
                <w:u w:val="none"/>
              </w:rPr>
              <w:t>пайдалану</w:t>
            </w:r>
            <w:proofErr w:type="spellEnd"/>
            <w:r w:rsidRPr="00B848E9">
              <w:rPr>
                <w:rStyle w:val="a3"/>
                <w:color w:val="000000" w:themeColor="text1"/>
                <w:u w:val="none"/>
              </w:rPr>
              <w:t xml:space="preserve">, </w:t>
            </w:r>
            <w:proofErr w:type="spellStart"/>
            <w:r w:rsidRPr="00B848E9">
              <w:rPr>
                <w:rStyle w:val="a3"/>
                <w:color w:val="000000" w:themeColor="text1"/>
                <w:u w:val="none"/>
              </w:rPr>
              <w:t>тапсырмаларды</w:t>
            </w:r>
            <w:proofErr w:type="spellEnd"/>
            <w:r w:rsidRPr="00B848E9">
              <w:rPr>
                <w:rStyle w:val="a3"/>
                <w:color w:val="000000" w:themeColor="text1"/>
                <w:u w:val="none"/>
              </w:rPr>
              <w:t xml:space="preserve"> </w:t>
            </w:r>
            <w:proofErr w:type="spellStart"/>
            <w:r w:rsidRPr="00B848E9">
              <w:rPr>
                <w:rStyle w:val="a3"/>
                <w:color w:val="000000" w:themeColor="text1"/>
                <w:u w:val="none"/>
              </w:rPr>
              <w:t>орындаудың</w:t>
            </w:r>
            <w:proofErr w:type="spellEnd"/>
            <w:r w:rsidRPr="00B848E9">
              <w:rPr>
                <w:rStyle w:val="a3"/>
                <w:color w:val="000000" w:themeColor="text1"/>
                <w:u w:val="none"/>
              </w:rPr>
              <w:t xml:space="preserve"> </w:t>
            </w:r>
            <w:proofErr w:type="spellStart"/>
            <w:r w:rsidRPr="00B848E9">
              <w:rPr>
                <w:rStyle w:val="a3"/>
                <w:color w:val="000000" w:themeColor="text1"/>
                <w:u w:val="none"/>
              </w:rPr>
              <w:t>барлық</w:t>
            </w:r>
            <w:proofErr w:type="spellEnd"/>
            <w:r w:rsidRPr="00B848E9">
              <w:rPr>
                <w:rStyle w:val="a3"/>
                <w:color w:val="000000" w:themeColor="text1"/>
                <w:u w:val="none"/>
              </w:rPr>
              <w:t xml:space="preserve"> </w:t>
            </w:r>
            <w:proofErr w:type="spellStart"/>
            <w:r w:rsidRPr="00B848E9">
              <w:rPr>
                <w:rStyle w:val="a3"/>
                <w:color w:val="000000" w:themeColor="text1"/>
                <w:u w:val="none"/>
              </w:rPr>
              <w:t>кезеңдерінде</w:t>
            </w:r>
            <w:proofErr w:type="spellEnd"/>
            <w:r w:rsidRPr="00B848E9">
              <w:rPr>
                <w:rStyle w:val="a3"/>
                <w:color w:val="000000" w:themeColor="text1"/>
                <w:u w:val="none"/>
              </w:rPr>
              <w:t xml:space="preserve"> </w:t>
            </w:r>
            <w:r w:rsidRPr="00B848E9">
              <w:rPr>
                <w:rStyle w:val="a3"/>
                <w:color w:val="000000" w:themeColor="text1"/>
                <w:u w:val="none"/>
                <w:lang w:val="kk-KZ"/>
              </w:rPr>
              <w:t xml:space="preserve">көшіруге </w:t>
            </w:r>
            <w:proofErr w:type="spellStart"/>
            <w:r w:rsidRPr="00B848E9">
              <w:rPr>
                <w:rStyle w:val="a3"/>
                <w:color w:val="000000" w:themeColor="text1"/>
                <w:u w:val="none"/>
              </w:rPr>
              <w:t>жол</w:t>
            </w:r>
            <w:proofErr w:type="spellEnd"/>
            <w:r w:rsidRPr="00B848E9">
              <w:rPr>
                <w:rStyle w:val="a3"/>
                <w:color w:val="000000" w:themeColor="text1"/>
                <w:u w:val="none"/>
              </w:rPr>
              <w:t xml:space="preserve"> </w:t>
            </w:r>
            <w:proofErr w:type="spellStart"/>
            <w:r w:rsidRPr="00B848E9">
              <w:rPr>
                <w:rStyle w:val="a3"/>
                <w:color w:val="000000" w:themeColor="text1"/>
                <w:u w:val="none"/>
              </w:rPr>
              <w:t>берілмейді</w:t>
            </w:r>
            <w:proofErr w:type="spellEnd"/>
            <w:r w:rsidRPr="00B848E9">
              <w:rPr>
                <w:rStyle w:val="a3"/>
                <w:color w:val="000000" w:themeColor="text1"/>
                <w:u w:val="none"/>
              </w:rPr>
              <w:t>.</w:t>
            </w:r>
            <w:r w:rsidRPr="00B848E9">
              <w:rPr>
                <w:rStyle w:val="a3"/>
                <w:color w:val="000000" w:themeColor="text1"/>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B33D05" w:rsidRPr="00D84717" w:rsidRDefault="00B33D05" w:rsidP="00BC15EB">
            <w:pPr>
              <w:jc w:val="both"/>
              <w:rPr>
                <w:lang w:val="kk-KZ"/>
              </w:rPr>
            </w:pPr>
            <w:r w:rsidRPr="00D84717">
              <w:rPr>
                <w:b/>
                <w:bCs/>
                <w:lang w:val="kk-KZ"/>
              </w:rPr>
              <w:t xml:space="preserve">Инклюзивті білім берудің негізгі принциптері. </w:t>
            </w:r>
            <w:r w:rsidRPr="00D84717">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w:t>
            </w:r>
            <w:r w:rsidRPr="00D84717">
              <w:rPr>
                <w:lang w:val="kk-KZ"/>
              </w:rPr>
              <w:lastRenderedPageBreak/>
              <w:t>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33D05" w:rsidRPr="00D84717" w:rsidRDefault="00B33D05" w:rsidP="00BC15EB">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B33D05" w:rsidRPr="00D84717" w:rsidRDefault="00B33D05" w:rsidP="00BC15EB">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B33D05" w:rsidRPr="00D84717" w:rsidRDefault="00B33D05" w:rsidP="00BC15EB">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B33D05" w:rsidRPr="00D84717" w:rsidRDefault="00B33D05" w:rsidP="00BC15EB">
            <w:pPr>
              <w:jc w:val="both"/>
              <w:rPr>
                <w:bCs/>
                <w:lang w:val="en-US"/>
              </w:rPr>
            </w:pPr>
          </w:p>
          <w:p w:rsidR="00B33D05" w:rsidRPr="00D84717" w:rsidRDefault="00B33D05" w:rsidP="00BC15EB">
            <w:pPr>
              <w:jc w:val="both"/>
              <w:rPr>
                <w:bCs/>
                <w:lang w:val="en-US"/>
              </w:rPr>
            </w:pPr>
          </w:p>
          <w:p w:rsidR="00B33D05" w:rsidRPr="00D84717" w:rsidRDefault="00B33D05" w:rsidP="00BC15EB">
            <w:pPr>
              <w:jc w:val="both"/>
              <w:rPr>
                <w:bCs/>
                <w:lang w:val="en-US"/>
              </w:rPr>
            </w:pPr>
          </w:p>
          <w:p w:rsidR="00B33D05" w:rsidRPr="00D84717" w:rsidRDefault="00B33D05" w:rsidP="00BC15EB">
            <w:pPr>
              <w:jc w:val="both"/>
              <w:rPr>
                <w:bCs/>
                <w:lang w:val="en-US"/>
              </w:rPr>
            </w:pPr>
          </w:p>
        </w:tc>
      </w:tr>
      <w:tr w:rsidR="00B33D05" w:rsidRPr="00D84717" w:rsidTr="00BC15E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33D05" w:rsidRPr="00D84717" w:rsidRDefault="00B33D05" w:rsidP="00BC15EB">
            <w:pPr>
              <w:jc w:val="center"/>
              <w:rPr>
                <w:b/>
                <w:bCs/>
              </w:rPr>
            </w:pPr>
            <w:r w:rsidRPr="00D84717">
              <w:rPr>
                <w:b/>
                <w:bCs/>
                <w:lang w:val="kk-KZ"/>
              </w:rPr>
              <w:lastRenderedPageBreak/>
              <w:t>БІЛІМ БЕРУ, БІЛІМ АЛУ ЖӘНЕ БАҒАЛАНУ ТУРАЛЫ АҚПАРАТ</w:t>
            </w:r>
          </w:p>
        </w:tc>
      </w:tr>
      <w:tr w:rsidR="00B33D05" w:rsidRPr="0034309A" w:rsidTr="00BC15E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B33D05" w:rsidRPr="00C03EF1" w:rsidRDefault="00B33D05" w:rsidP="00BC15EB">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33D05" w:rsidRPr="0034309A" w:rsidRDefault="00B33D05" w:rsidP="00BC15EB">
            <w:pPr>
              <w:jc w:val="both"/>
              <w:rPr>
                <w:b/>
                <w:bCs/>
                <w:sz w:val="16"/>
                <w:szCs w:val="16"/>
              </w:rPr>
            </w:pPr>
            <w:r>
              <w:rPr>
                <w:b/>
                <w:sz w:val="16"/>
                <w:szCs w:val="16"/>
                <w:lang w:val="kk-KZ"/>
              </w:rPr>
              <w:t xml:space="preserve">Бағалау әдістері </w:t>
            </w:r>
          </w:p>
        </w:tc>
      </w:tr>
      <w:tr w:rsidR="00B33D05" w:rsidRPr="00E32800" w:rsidTr="00BC15E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6D1812" w:rsidRDefault="00B33D05" w:rsidP="00BC15EB">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8053AD" w:rsidRDefault="00B33D05" w:rsidP="00BC15EB">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B33D05" w:rsidRPr="00D84717" w:rsidRDefault="00B33D05" w:rsidP="00BC15EB">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B33D05" w:rsidRPr="00D84717" w:rsidRDefault="00B33D05" w:rsidP="00BC15EB">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33D05" w:rsidRPr="00E32800" w:rsidRDefault="00B33D05" w:rsidP="00BC15EB">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B33D05" w:rsidRPr="002A6C44" w:rsidTr="00BC15EB">
        <w:trPr>
          <w:trHeight w:val="359"/>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Өте жақсы</w:t>
            </w:r>
          </w:p>
        </w:tc>
        <w:tc>
          <w:tcPr>
            <w:tcW w:w="5528" w:type="dxa"/>
            <w:gridSpan w:val="2"/>
            <w:vMerge/>
          </w:tcPr>
          <w:p w:rsidR="00B33D05" w:rsidRPr="002A6C44" w:rsidRDefault="00B33D05" w:rsidP="00BC15EB">
            <w:pPr>
              <w:jc w:val="both"/>
              <w:rPr>
                <w:sz w:val="16"/>
                <w:szCs w:val="16"/>
                <w:highlight w:val="green"/>
              </w:rPr>
            </w:pPr>
          </w:p>
        </w:tc>
      </w:tr>
      <w:tr w:rsidR="00B33D05" w:rsidRPr="002A6C44" w:rsidTr="00BC15EB">
        <w:trPr>
          <w:trHeight w:val="359"/>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90-94</w:t>
            </w:r>
          </w:p>
        </w:tc>
        <w:tc>
          <w:tcPr>
            <w:tcW w:w="1843" w:type="dxa"/>
            <w:vMerge/>
          </w:tcPr>
          <w:p w:rsidR="00B33D05" w:rsidRPr="00C03EF1" w:rsidRDefault="00B33D05" w:rsidP="00BC15EB">
            <w:pPr>
              <w:jc w:val="both"/>
              <w:rPr>
                <w:b/>
                <w:sz w:val="16"/>
                <w:szCs w:val="16"/>
                <w:highlight w:val="green"/>
              </w:rPr>
            </w:pPr>
          </w:p>
        </w:tc>
        <w:tc>
          <w:tcPr>
            <w:tcW w:w="5528" w:type="dxa"/>
            <w:gridSpan w:val="2"/>
            <w:vMerge/>
          </w:tcPr>
          <w:p w:rsidR="00B33D05" w:rsidRPr="002A6C44" w:rsidRDefault="00B33D05" w:rsidP="00BC15EB">
            <w:pPr>
              <w:jc w:val="both"/>
              <w:rPr>
                <w:sz w:val="16"/>
                <w:szCs w:val="16"/>
                <w:highlight w:val="green"/>
              </w:rPr>
            </w:pPr>
          </w:p>
        </w:tc>
      </w:tr>
      <w:tr w:rsidR="00B33D05" w:rsidRPr="00A74824" w:rsidTr="00BC15EB">
        <w:trPr>
          <w:trHeight w:val="973"/>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 xml:space="preserve">Жақсы </w:t>
            </w:r>
          </w:p>
        </w:tc>
        <w:tc>
          <w:tcPr>
            <w:tcW w:w="5528" w:type="dxa"/>
            <w:gridSpan w:val="2"/>
            <w:vMerge/>
          </w:tcPr>
          <w:p w:rsidR="00B33D05" w:rsidRPr="00A74824" w:rsidRDefault="00B33D05" w:rsidP="00BC15EB">
            <w:pPr>
              <w:jc w:val="both"/>
              <w:rPr>
                <w:sz w:val="16"/>
                <w:szCs w:val="16"/>
              </w:rPr>
            </w:pPr>
          </w:p>
        </w:tc>
      </w:tr>
      <w:tr w:rsidR="00B33D05" w:rsidRPr="00987002" w:rsidTr="00BC15EB">
        <w:trPr>
          <w:trHeight w:val="215"/>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80-84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B33D05" w:rsidRPr="000F5866" w:rsidRDefault="00B33D05" w:rsidP="00BC15EB">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B33D05" w:rsidRPr="000F5866" w:rsidRDefault="00B33D05" w:rsidP="00BC15EB">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B33D05" w:rsidRPr="000F5866" w:rsidRDefault="00B33D05" w:rsidP="00BC15EB">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B33D05" w:rsidRPr="004B2BA6" w:rsidRDefault="00B33D05" w:rsidP="00BC15EB">
            <w:pPr>
              <w:rPr>
                <w:color w:val="FF0000"/>
                <w:sz w:val="16"/>
                <w:szCs w:val="16"/>
                <w:u w:val="single"/>
                <w:lang w:val="kk-KZ"/>
              </w:rPr>
            </w:pPr>
            <w:r w:rsidRPr="004B2BA6">
              <w:rPr>
                <w:color w:val="FF0000"/>
                <w:sz w:val="16"/>
                <w:szCs w:val="16"/>
                <w:u w:val="single"/>
                <w:lang w:val="kk-KZ"/>
              </w:rPr>
              <w:lastRenderedPageBreak/>
              <w:t>Емтихан және пән бойынша қорытынды балл өзгермейді.</w:t>
            </w:r>
          </w:p>
        </w:tc>
      </w:tr>
      <w:tr w:rsidR="00B33D05" w:rsidRPr="009563F1" w:rsidTr="00BC15EB">
        <w:trPr>
          <w:trHeight w:val="135"/>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75-79</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D36E98" w:rsidRDefault="00B33D05" w:rsidP="00BC15EB">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B33D05" w:rsidRPr="009563F1" w:rsidRDefault="00B33D05" w:rsidP="00BC15EB">
            <w:pPr>
              <w:jc w:val="both"/>
              <w:rPr>
                <w:color w:val="FF0000"/>
                <w:sz w:val="16"/>
                <w:szCs w:val="16"/>
              </w:rPr>
            </w:pPr>
            <w:r w:rsidRPr="009563F1">
              <w:rPr>
                <w:color w:val="FF0000"/>
                <w:sz w:val="16"/>
                <w:szCs w:val="16"/>
              </w:rPr>
              <w:t>5</w:t>
            </w:r>
          </w:p>
        </w:tc>
      </w:tr>
      <w:tr w:rsidR="00B33D05" w:rsidRPr="009C29E7" w:rsidTr="00BC15EB">
        <w:trPr>
          <w:trHeight w:val="51"/>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70-74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362E3D" w:rsidRDefault="00B33D05" w:rsidP="00BC15EB">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Pr>
                <w:color w:val="FF0000"/>
                <w:sz w:val="16"/>
                <w:szCs w:val="16"/>
                <w:lang w:val="kk-KZ"/>
              </w:rPr>
              <w:t>20</w:t>
            </w:r>
          </w:p>
        </w:tc>
      </w:tr>
      <w:tr w:rsidR="00B33D05" w:rsidRPr="009C29E7" w:rsidTr="00BC15EB">
        <w:trPr>
          <w:trHeight w:val="181"/>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33D05" w:rsidRPr="00D36E98" w:rsidRDefault="00B33D05" w:rsidP="00BC15EB">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sidRPr="009563F1">
              <w:rPr>
                <w:color w:val="FF0000"/>
                <w:sz w:val="16"/>
                <w:szCs w:val="16"/>
              </w:rPr>
              <w:t>2</w:t>
            </w:r>
            <w:r>
              <w:rPr>
                <w:color w:val="FF0000"/>
                <w:sz w:val="16"/>
                <w:szCs w:val="16"/>
                <w:lang w:val="kk-KZ"/>
              </w:rPr>
              <w:t>5</w:t>
            </w:r>
          </w:p>
        </w:tc>
      </w:tr>
      <w:tr w:rsidR="00B33D05" w:rsidRPr="009C29E7" w:rsidTr="00BC15EB">
        <w:trPr>
          <w:trHeight w:val="87"/>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60-64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362E3D" w:rsidRDefault="00B33D05" w:rsidP="00BC15EB">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Pr>
                <w:color w:val="FF0000"/>
                <w:sz w:val="16"/>
                <w:szCs w:val="16"/>
                <w:lang w:val="kk-KZ"/>
              </w:rPr>
              <w:t>10</w:t>
            </w:r>
          </w:p>
        </w:tc>
      </w:tr>
      <w:tr w:rsidR="00B33D05" w:rsidRPr="00D36E98" w:rsidTr="00BC15EB">
        <w:trPr>
          <w:trHeight w:val="250"/>
        </w:trPr>
        <w:tc>
          <w:tcPr>
            <w:tcW w:w="851" w:type="dxa"/>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B33D05" w:rsidRDefault="00B33D05" w:rsidP="00BC15EB">
            <w:pPr>
              <w:jc w:val="both"/>
              <w:rPr>
                <w:sz w:val="16"/>
                <w:szCs w:val="16"/>
                <w:lang w:val="kk-KZ"/>
              </w:rPr>
            </w:pPr>
          </w:p>
          <w:p w:rsidR="00B33D05" w:rsidRDefault="00B33D05" w:rsidP="00BC15EB">
            <w:pPr>
              <w:jc w:val="both"/>
              <w:rPr>
                <w:sz w:val="16"/>
                <w:szCs w:val="16"/>
                <w:lang w:val="kk-KZ"/>
              </w:rPr>
            </w:pPr>
          </w:p>
          <w:p w:rsidR="00B33D05" w:rsidRPr="00362E3D" w:rsidRDefault="00B33D05" w:rsidP="00BC15EB">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B33D05" w:rsidRPr="00D36E98" w:rsidRDefault="00B33D05" w:rsidP="00BC15EB">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B33D05" w:rsidRPr="00D36E98" w:rsidRDefault="00B33D05" w:rsidP="00BC15EB">
            <w:pPr>
              <w:jc w:val="both"/>
              <w:rPr>
                <w:sz w:val="16"/>
                <w:szCs w:val="16"/>
              </w:rPr>
            </w:pPr>
            <w:r w:rsidRPr="00D36E98">
              <w:rPr>
                <w:sz w:val="16"/>
                <w:szCs w:val="16"/>
              </w:rPr>
              <w:t>4</w:t>
            </w:r>
            <w:r>
              <w:rPr>
                <w:sz w:val="16"/>
                <w:szCs w:val="16"/>
              </w:rPr>
              <w:t>0</w:t>
            </w:r>
          </w:p>
        </w:tc>
      </w:tr>
      <w:tr w:rsidR="00B33D05" w:rsidRPr="00122EF2" w:rsidTr="00BC15EB">
        <w:trPr>
          <w:trHeight w:val="210"/>
        </w:trPr>
        <w:tc>
          <w:tcPr>
            <w:tcW w:w="851" w:type="dxa"/>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50-54</w:t>
            </w:r>
          </w:p>
        </w:tc>
        <w:tc>
          <w:tcPr>
            <w:tcW w:w="1843" w:type="dxa"/>
            <w:vMerge/>
            <w:tcBorders>
              <w:bottom w:val="single" w:sz="4" w:space="0" w:color="auto"/>
            </w:tcBorders>
          </w:tcPr>
          <w:p w:rsidR="00B33D05" w:rsidRPr="00122EF2" w:rsidRDefault="00B33D05" w:rsidP="00BC15EB">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B33D05" w:rsidRPr="00122EF2" w:rsidRDefault="00B33D05" w:rsidP="00BC15EB">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rsidR="00B33D05" w:rsidRPr="00122EF2" w:rsidRDefault="00B33D05" w:rsidP="00BC15EB">
            <w:pPr>
              <w:rPr>
                <w:sz w:val="16"/>
                <w:szCs w:val="16"/>
              </w:rPr>
            </w:pPr>
            <w:r w:rsidRPr="00122EF2">
              <w:rPr>
                <w:sz w:val="16"/>
                <w:szCs w:val="16"/>
              </w:rPr>
              <w:t xml:space="preserve">100 </w:t>
            </w:r>
          </w:p>
        </w:tc>
      </w:tr>
      <w:tr w:rsidR="00B33D05" w:rsidRPr="00122EF2" w:rsidTr="00BC15EB">
        <w:trPr>
          <w:trHeight w:val="105"/>
        </w:trPr>
        <w:tc>
          <w:tcPr>
            <w:tcW w:w="851"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25-49</w:t>
            </w:r>
          </w:p>
        </w:tc>
        <w:tc>
          <w:tcPr>
            <w:tcW w:w="1843" w:type="dxa"/>
            <w:vMerge w:val="restart"/>
            <w:tcBorders>
              <w:top w:val="single" w:sz="4" w:space="0" w:color="auto"/>
            </w:tcBorders>
          </w:tcPr>
          <w:p w:rsidR="00B33D05" w:rsidRPr="00122EF2" w:rsidRDefault="00B33D05" w:rsidP="00BC15EB">
            <w:pPr>
              <w:jc w:val="both"/>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rsidR="00B33D05" w:rsidRDefault="00B33D05" w:rsidP="00BC15EB">
            <w:pPr>
              <w:rPr>
                <w:sz w:val="16"/>
                <w:szCs w:val="16"/>
                <w:lang w:val="kk-KZ"/>
              </w:rPr>
            </w:pPr>
          </w:p>
        </w:tc>
        <w:tc>
          <w:tcPr>
            <w:tcW w:w="2268" w:type="dxa"/>
            <w:vMerge/>
            <w:tcBorders>
              <w:left w:val="single" w:sz="4" w:space="0" w:color="auto"/>
              <w:right w:val="single" w:sz="4" w:space="0" w:color="auto"/>
            </w:tcBorders>
          </w:tcPr>
          <w:p w:rsidR="00B33D05" w:rsidRPr="00122EF2" w:rsidRDefault="00B33D05" w:rsidP="00BC15EB">
            <w:pPr>
              <w:rPr>
                <w:sz w:val="16"/>
                <w:szCs w:val="16"/>
              </w:rPr>
            </w:pPr>
          </w:p>
        </w:tc>
      </w:tr>
      <w:tr w:rsidR="00B33D05" w:rsidRPr="00122EF2" w:rsidTr="00BC15EB">
        <w:trPr>
          <w:trHeight w:val="120"/>
        </w:trPr>
        <w:tc>
          <w:tcPr>
            <w:tcW w:w="851"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0-24</w:t>
            </w:r>
          </w:p>
        </w:tc>
        <w:tc>
          <w:tcPr>
            <w:tcW w:w="1843" w:type="dxa"/>
            <w:vMerge/>
          </w:tcPr>
          <w:p w:rsidR="00B33D05" w:rsidRDefault="00B33D05" w:rsidP="00BC15EB">
            <w:pPr>
              <w:jc w:val="both"/>
              <w:rPr>
                <w:sz w:val="16"/>
                <w:szCs w:val="16"/>
                <w:lang w:val="kk-KZ"/>
              </w:rPr>
            </w:pPr>
          </w:p>
        </w:tc>
        <w:tc>
          <w:tcPr>
            <w:tcW w:w="3260" w:type="dxa"/>
            <w:vMerge/>
            <w:tcBorders>
              <w:left w:val="single" w:sz="4" w:space="0" w:color="auto"/>
              <w:bottom w:val="single" w:sz="4" w:space="0" w:color="auto"/>
              <w:right w:val="single" w:sz="4" w:space="0" w:color="auto"/>
            </w:tcBorders>
          </w:tcPr>
          <w:p w:rsidR="00B33D05" w:rsidRDefault="00B33D05" w:rsidP="00BC15EB">
            <w:pPr>
              <w:rPr>
                <w:sz w:val="16"/>
                <w:szCs w:val="16"/>
                <w:lang w:val="kk-KZ"/>
              </w:rPr>
            </w:pPr>
          </w:p>
        </w:tc>
        <w:tc>
          <w:tcPr>
            <w:tcW w:w="2268" w:type="dxa"/>
            <w:vMerge/>
            <w:tcBorders>
              <w:left w:val="single" w:sz="4" w:space="0" w:color="auto"/>
              <w:bottom w:val="single" w:sz="4" w:space="0" w:color="auto"/>
              <w:right w:val="single" w:sz="4" w:space="0" w:color="auto"/>
            </w:tcBorders>
          </w:tcPr>
          <w:p w:rsidR="00B33D05" w:rsidRPr="00122EF2" w:rsidRDefault="00B33D05" w:rsidP="00BC15EB">
            <w:pPr>
              <w:rPr>
                <w:sz w:val="16"/>
                <w:szCs w:val="16"/>
              </w:rPr>
            </w:pPr>
          </w:p>
        </w:tc>
      </w:tr>
    </w:tbl>
    <w:p w:rsidR="00B33D05" w:rsidRDefault="00B33D05" w:rsidP="00B33D05">
      <w:pPr>
        <w:rPr>
          <w:b/>
          <w:sz w:val="20"/>
          <w:szCs w:val="20"/>
        </w:rPr>
      </w:pPr>
    </w:p>
    <w:p w:rsidR="00B33D05" w:rsidRPr="00BA127D" w:rsidRDefault="00B33D05" w:rsidP="00B33D05">
      <w:pPr>
        <w:jc w:val="center"/>
        <w:rPr>
          <w:b/>
          <w:bCs/>
          <w:sz w:val="20"/>
          <w:szCs w:val="20"/>
          <w:lang w:val="kk-KZ"/>
        </w:rPr>
      </w:pPr>
      <w:r>
        <w:rPr>
          <w:b/>
          <w:sz w:val="20"/>
          <w:szCs w:val="20"/>
        </w:rPr>
        <w:t xml:space="preserve">ОҚУ КУРСЫНЫҢ МАЗМҰНЫН </w:t>
      </w:r>
      <w:r>
        <w:rPr>
          <w:b/>
          <w:sz w:val="20"/>
          <w:szCs w:val="20"/>
          <w:lang w:val="kk-KZ"/>
        </w:rPr>
        <w:t>ІСК</w:t>
      </w:r>
      <w:r w:rsidRPr="00A62FD0">
        <w:rPr>
          <w:b/>
          <w:sz w:val="20"/>
          <w:szCs w:val="20"/>
        </w:rPr>
        <w:t>Е АСЫРУ КҮНТІЗБЕСІ (</w:t>
      </w:r>
      <w:proofErr w:type="spellStart"/>
      <w:r w:rsidRPr="00A62FD0">
        <w:rPr>
          <w:b/>
          <w:sz w:val="20"/>
          <w:szCs w:val="20"/>
        </w:rPr>
        <w:t>кестесі</w:t>
      </w:r>
      <w:proofErr w:type="spellEnd"/>
      <w:r w:rsidRPr="00A62FD0">
        <w:rPr>
          <w:b/>
          <w:sz w:val="20"/>
          <w:szCs w:val="20"/>
        </w:rPr>
        <w:t>)</w:t>
      </w:r>
      <w:r>
        <w:rPr>
          <w:b/>
          <w:sz w:val="20"/>
          <w:szCs w:val="20"/>
          <w:lang w:val="kk-KZ"/>
        </w:rPr>
        <w:t xml:space="preserve">. </w:t>
      </w:r>
      <w:r w:rsidRPr="00BA127D">
        <w:rPr>
          <w:b/>
          <w:bCs/>
          <w:sz w:val="20"/>
          <w:szCs w:val="20"/>
          <w:lang w:val="kk-KZ"/>
        </w:rPr>
        <w:t>Оқыту</w:t>
      </w:r>
      <w:r>
        <w:rPr>
          <w:b/>
          <w:bCs/>
          <w:sz w:val="20"/>
          <w:szCs w:val="20"/>
          <w:lang w:val="kk-KZ"/>
        </w:rPr>
        <w:t xml:space="preserve">дың </w:t>
      </w:r>
      <w:r w:rsidRPr="00BA127D">
        <w:rPr>
          <w:b/>
          <w:bCs/>
          <w:sz w:val="20"/>
          <w:szCs w:val="20"/>
          <w:lang w:val="kk-KZ"/>
        </w:rPr>
        <w:t>және</w:t>
      </w:r>
      <w:r>
        <w:rPr>
          <w:b/>
          <w:bCs/>
          <w:sz w:val="20"/>
          <w:szCs w:val="20"/>
          <w:lang w:val="kk-KZ"/>
        </w:rPr>
        <w:t xml:space="preserve"> білім берудің</w:t>
      </w:r>
      <w:r w:rsidRPr="00BA127D">
        <w:rPr>
          <w:b/>
          <w:bCs/>
          <w:sz w:val="20"/>
          <w:szCs w:val="20"/>
          <w:lang w:val="kk-KZ"/>
        </w:rPr>
        <w:t xml:space="preserve"> әдістері.</w:t>
      </w:r>
    </w:p>
    <w:p w:rsidR="00B33D05" w:rsidRPr="00BA127D" w:rsidRDefault="00B33D05" w:rsidP="00B33D05">
      <w:pPr>
        <w:jc w:val="center"/>
        <w:rPr>
          <w:b/>
          <w:sz w:val="20"/>
          <w:szCs w:val="20"/>
          <w:lang w:val="kk-K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804"/>
        <w:gridCol w:w="709"/>
        <w:gridCol w:w="1280"/>
      </w:tblGrid>
      <w:tr w:rsidR="00B33D05" w:rsidRPr="001D3663" w:rsidTr="00BC15E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jc w:val="center"/>
              <w:rPr>
                <w:sz w:val="20"/>
                <w:szCs w:val="20"/>
              </w:rPr>
            </w:pPr>
            <w:r>
              <w:rPr>
                <w:sz w:val="20"/>
                <w:szCs w:val="20"/>
                <w:lang w:val="kk-KZ"/>
              </w:rPr>
              <w:t>Апта</w:t>
            </w:r>
            <w:r w:rsidRPr="001D3663">
              <w:rPr>
                <w:sz w:val="20"/>
                <w:szCs w:val="20"/>
              </w:rPr>
              <w:t xml:space="preserve"> / модуль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33D05" w:rsidRPr="002B3B3E" w:rsidRDefault="00B33D05" w:rsidP="00BC15EB">
            <w:pPr>
              <w:jc w:val="center"/>
              <w:rPr>
                <w:sz w:val="20"/>
                <w:szCs w:val="20"/>
                <w:lang w:val="kk-KZ"/>
              </w:rPr>
            </w:pPr>
            <w:r>
              <w:rPr>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000000"/>
            </w:tcBorders>
            <w:shd w:val="clear" w:color="auto" w:fill="auto"/>
            <w:hideMark/>
          </w:tcPr>
          <w:p w:rsidR="00B33D05" w:rsidRPr="002B3B3E" w:rsidRDefault="00B33D05" w:rsidP="00BC15EB">
            <w:pPr>
              <w:jc w:val="center"/>
              <w:rPr>
                <w:sz w:val="20"/>
                <w:szCs w:val="20"/>
                <w:lang w:val="kk-KZ"/>
              </w:rPr>
            </w:pPr>
            <w:r>
              <w:rPr>
                <w:sz w:val="20"/>
                <w:szCs w:val="20"/>
                <w:lang w:val="kk-KZ"/>
              </w:rPr>
              <w:t>Сағат саны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B33D05" w:rsidRPr="001D3663" w:rsidRDefault="00B33D05" w:rsidP="00BC15EB">
            <w:pPr>
              <w:jc w:val="center"/>
              <w:rPr>
                <w:sz w:val="20"/>
                <w:szCs w:val="20"/>
              </w:rPr>
            </w:pPr>
            <w:r w:rsidRPr="002B3B3E">
              <w:rPr>
                <w:sz w:val="20"/>
                <w:szCs w:val="20"/>
              </w:rPr>
              <w:t>балл</w:t>
            </w:r>
          </w:p>
        </w:tc>
      </w:tr>
    </w:tbl>
    <w:p w:rsidR="00B33D05" w:rsidRDefault="00B33D05" w:rsidP="00B33D05">
      <w:pPr>
        <w:jc w:val="center"/>
        <w:rPr>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62"/>
        <w:gridCol w:w="561"/>
        <w:gridCol w:w="6"/>
        <w:gridCol w:w="1265"/>
      </w:tblGrid>
      <w:tr w:rsidR="00B33D05" w:rsidRPr="00BB0E59" w:rsidTr="00BC15EB">
        <w:trPr>
          <w:trHeight w:val="1018"/>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r w:rsidRPr="000E182A">
              <w:rPr>
                <w:lang w:val="kk-KZ"/>
              </w:rPr>
              <w:t>1</w:t>
            </w:r>
          </w:p>
          <w:p w:rsidR="00B33D05" w:rsidRPr="000E182A" w:rsidRDefault="00B33D05" w:rsidP="00BC15EB">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snapToGrid w:val="0"/>
              <w:jc w:val="both"/>
              <w:rPr>
                <w:b/>
                <w:bCs/>
                <w:sz w:val="20"/>
                <w:szCs w:val="20"/>
                <w:lang w:val="kk-KZ" w:eastAsia="ar-SA"/>
              </w:rPr>
            </w:pPr>
            <w:r w:rsidRPr="000E182A">
              <w:rPr>
                <w:b/>
                <w:bCs/>
                <w:sz w:val="20"/>
                <w:szCs w:val="20"/>
                <w:lang w:val="kk-KZ" w:eastAsia="ar-SA"/>
              </w:rPr>
              <w:t>Д.</w:t>
            </w:r>
            <w:r w:rsidRPr="000217F6">
              <w:rPr>
                <w:lang w:val="kk-KZ"/>
              </w:rPr>
              <w:t xml:space="preserve"> </w:t>
            </w:r>
            <w:r w:rsidRPr="009B539D">
              <w:rPr>
                <w:lang w:val="kk-KZ"/>
              </w:rPr>
              <w:t>Кіріспе. Курстың пәні, мазмұны және міндеттері.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Default="008D4048" w:rsidP="00BC15EB">
            <w:pPr>
              <w:tabs>
                <w:tab w:val="left" w:pos="1276"/>
              </w:tabs>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BA127D" w:rsidRDefault="00B33D05" w:rsidP="00BC15EB">
            <w:pPr>
              <w:tabs>
                <w:tab w:val="left" w:pos="1276"/>
              </w:tabs>
              <w:jc w:val="center"/>
              <w:rPr>
                <w:lang w:val="kk-KZ"/>
              </w:rPr>
            </w:pPr>
            <w:r>
              <w:rPr>
                <w:lang w:val="kk-KZ"/>
              </w:rPr>
              <w:t>1</w:t>
            </w:r>
          </w:p>
        </w:tc>
      </w:tr>
      <w:tr w:rsidR="00B33D05" w:rsidRPr="000E182A" w:rsidTr="00BC15EB">
        <w:trPr>
          <w:trHeight w:val="403"/>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9B539D" w:rsidRDefault="00B33D05" w:rsidP="00BC15EB">
            <w:pPr>
              <w:jc w:val="both"/>
              <w:rPr>
                <w:lang w:val="kk-KZ"/>
              </w:rPr>
            </w:pPr>
            <w:r>
              <w:rPr>
                <w:b/>
                <w:bCs/>
                <w:sz w:val="20"/>
                <w:szCs w:val="20"/>
                <w:lang w:val="kk-KZ"/>
              </w:rPr>
              <w:t>С</w:t>
            </w:r>
            <w:r w:rsidRPr="00CA3A5D">
              <w:rPr>
                <w:b/>
                <w:bCs/>
                <w:sz w:val="20"/>
                <w:szCs w:val="20"/>
                <w:lang w:val="kk-KZ"/>
              </w:rPr>
              <w:t xml:space="preserve">С </w:t>
            </w:r>
            <w:r w:rsidRPr="009B539D">
              <w:rPr>
                <w:lang w:val="kk-KZ"/>
              </w:rPr>
              <w:t xml:space="preserve"> </w:t>
            </w:r>
            <w:r w:rsidR="00BC15EB">
              <w:rPr>
                <w:lang w:val="kk-KZ"/>
              </w:rPr>
              <w:t>Деректану</w:t>
            </w:r>
            <w:r w:rsidR="00BC15EB" w:rsidRPr="009B539D">
              <w:rPr>
                <w:lang w:val="kk-KZ"/>
              </w:rPr>
              <w:t xml:space="preserve"> </w:t>
            </w:r>
            <w:r w:rsidRPr="009B539D">
              <w:rPr>
                <w:lang w:val="kk-KZ"/>
              </w:rPr>
              <w:t>және тарихнама</w:t>
            </w:r>
            <w:r w:rsidR="00CF0695">
              <w:rPr>
                <w:lang w:val="kk-KZ"/>
              </w:rPr>
              <w:t>: мәні, ұқсастығы мен</w:t>
            </w:r>
            <w:r w:rsidR="001819AC">
              <w:rPr>
                <w:lang w:val="kk-KZ"/>
              </w:rPr>
              <w:t xml:space="preserve"> </w:t>
            </w:r>
            <w:r w:rsidR="00CF0695">
              <w:rPr>
                <w:lang w:val="kk-KZ"/>
              </w:rPr>
              <w:t>айырмашылығы</w:t>
            </w:r>
            <w:r w:rsidRPr="009B539D">
              <w:rPr>
                <w:lang w:val="kk-KZ"/>
              </w:rPr>
              <w:t>.</w:t>
            </w:r>
          </w:p>
          <w:p w:rsidR="00B33D05" w:rsidRPr="00CA3A5D" w:rsidRDefault="00B33D05" w:rsidP="00BC15EB">
            <w:pPr>
              <w:jc w:val="both"/>
              <w:rPr>
                <w:b/>
                <w:bCs/>
                <w:sz w:val="20"/>
                <w:szCs w:val="20"/>
                <w:lang w:val="kk-KZ"/>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Default="008D4048" w:rsidP="00BC15EB">
            <w:pPr>
              <w:tabs>
                <w:tab w:val="left" w:pos="1276"/>
              </w:tabs>
              <w:jc w:val="center"/>
              <w:rPr>
                <w:lang w:eastAsia="en-US"/>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487EAA" w:rsidRDefault="00B33D05" w:rsidP="00BC15EB">
            <w:pPr>
              <w:tabs>
                <w:tab w:val="left" w:pos="1276"/>
              </w:tabs>
              <w:jc w:val="center"/>
              <w:rPr>
                <w:lang w:val="kk-KZ"/>
              </w:rPr>
            </w:pPr>
            <w:r>
              <w:rPr>
                <w:lang w:val="kk-KZ"/>
              </w:rPr>
              <w:t>8</w:t>
            </w:r>
          </w:p>
        </w:tc>
      </w:tr>
      <w:tr w:rsidR="00B33D05" w:rsidRPr="000E182A" w:rsidTr="00BC15EB">
        <w:trPr>
          <w:trHeight w:val="403"/>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r>
              <w:rPr>
                <w:lang w:val="kk-KZ"/>
              </w:rPr>
              <w:t>2</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CF0695" w:rsidP="00BC15EB">
            <w:pPr>
              <w:jc w:val="both"/>
              <w:rPr>
                <w:b/>
                <w:lang w:val="kk-KZ"/>
              </w:rPr>
            </w:pPr>
            <w:r>
              <w:rPr>
                <w:lang w:val="kk-KZ"/>
              </w:rPr>
              <w:t>Деректанудың қалыптасуы мен дамуы</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F17726" w:rsidTr="00BC15EB">
        <w:trPr>
          <w:trHeight w:val="159"/>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B33D05" w:rsidP="00CF0695">
            <w:pPr>
              <w:jc w:val="both"/>
              <w:rPr>
                <w:bCs/>
                <w:lang w:val="kk-KZ" w:eastAsia="ar-SA"/>
              </w:rPr>
            </w:pPr>
            <w:r>
              <w:rPr>
                <w:b/>
                <w:bCs/>
                <w:sz w:val="20"/>
                <w:szCs w:val="20"/>
                <w:lang w:val="kk-KZ"/>
              </w:rPr>
              <w:t>С</w:t>
            </w:r>
            <w:r w:rsidRPr="00CA3A5D">
              <w:rPr>
                <w:b/>
                <w:bCs/>
                <w:sz w:val="20"/>
                <w:szCs w:val="20"/>
                <w:lang w:val="kk-KZ"/>
              </w:rPr>
              <w:t xml:space="preserve">С </w:t>
            </w:r>
            <w:r w:rsidR="00CF0695">
              <w:rPr>
                <w:lang w:val="kk-KZ"/>
              </w:rPr>
              <w:t>Деректан</w:t>
            </w:r>
            <w:r w:rsidR="00991CA4">
              <w:rPr>
                <w:lang w:val="kk-KZ"/>
              </w:rPr>
              <w:t>у</w:t>
            </w:r>
            <w:r w:rsidR="00CF0695">
              <w:rPr>
                <w:lang w:val="kk-KZ"/>
              </w:rPr>
              <w:t>дың қалыптасуы мен дамуының негізгі кезеңдері және қазақ деректанушылары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8</w:t>
            </w:r>
          </w:p>
        </w:tc>
      </w:tr>
      <w:tr w:rsidR="00B33D05" w:rsidRPr="00BB0E59" w:rsidTr="00BC15EB">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F17726" w:rsidRDefault="00B33D05" w:rsidP="00BC15EB">
            <w:pPr>
              <w:jc w:val="both"/>
              <w:rPr>
                <w:bCs/>
                <w:lang w:val="kk-KZ"/>
              </w:rPr>
            </w:pPr>
            <w:r w:rsidRPr="005C6A1F">
              <w:rPr>
                <w:b/>
                <w:color w:val="201F1E"/>
                <w:sz w:val="23"/>
                <w:szCs w:val="23"/>
                <w:shd w:val="clear" w:color="auto" w:fill="FFFFFF"/>
                <w:lang w:val="kk-KZ"/>
              </w:rPr>
              <w:t>О</w:t>
            </w:r>
            <w:r w:rsidR="0089668A">
              <w:rPr>
                <w:b/>
                <w:color w:val="201F1E"/>
                <w:sz w:val="23"/>
                <w:szCs w:val="23"/>
                <w:shd w:val="clear" w:color="auto" w:fill="FFFFFF"/>
                <w:lang w:val="kk-KZ"/>
              </w:rPr>
              <w:t>БӨЖ 1. Б</w:t>
            </w:r>
            <w:r w:rsidRPr="005C6A1F">
              <w:rPr>
                <w:b/>
                <w:color w:val="201F1E"/>
                <w:sz w:val="23"/>
                <w:szCs w:val="23"/>
                <w:shd w:val="clear" w:color="auto" w:fill="FFFFFF"/>
                <w:lang w:val="kk-KZ"/>
              </w:rPr>
              <w:t>ӨЖ 1 орындау бойынша консультация</w:t>
            </w:r>
            <w:r w:rsidRPr="00F17726">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r>
      <w:tr w:rsidR="00B33D05" w:rsidRPr="000E182A" w:rsidTr="00BC15EB">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CF0695" w:rsidP="00BC15EB">
            <w:pPr>
              <w:jc w:val="center"/>
              <w:rPr>
                <w:lang w:val="kk-KZ"/>
              </w:rPr>
            </w:pPr>
            <w:r>
              <w:rPr>
                <w:lang w:val="kk-KZ"/>
              </w:rPr>
              <w:t>3</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3A5D" w:rsidRDefault="00B33D05" w:rsidP="00CF0695">
            <w:pPr>
              <w:snapToGrid w:val="0"/>
              <w:jc w:val="both"/>
              <w:rPr>
                <w:b/>
                <w:bCs/>
                <w:sz w:val="20"/>
                <w:szCs w:val="20"/>
                <w:lang w:val="kk-KZ"/>
              </w:rPr>
            </w:pPr>
            <w:r w:rsidRPr="000E182A">
              <w:rPr>
                <w:b/>
                <w:bCs/>
                <w:sz w:val="20"/>
                <w:szCs w:val="20"/>
                <w:lang w:val="kk-KZ" w:eastAsia="ar-SA"/>
              </w:rPr>
              <w:t>Д.</w:t>
            </w:r>
            <w:r w:rsidRPr="00607E54">
              <w:rPr>
                <w:lang w:val="kk-KZ"/>
              </w:rPr>
              <w:t xml:space="preserve"> </w:t>
            </w:r>
            <w:r w:rsidR="00CF0695">
              <w:rPr>
                <w:lang w:val="kk-KZ"/>
              </w:rPr>
              <w:t>Деректану теориясы</w:t>
            </w:r>
            <w:r w:rsidR="002B4790">
              <w:rPr>
                <w:lang w:val="kk-KZ"/>
              </w:rPr>
              <w:t xml:space="preserve"> мен методологиясы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8D4048" w:rsidP="00BC15EB">
            <w:pPr>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414F65" w:rsidRDefault="008D4048" w:rsidP="00BC15EB">
            <w:pPr>
              <w:jc w:val="center"/>
              <w:rPr>
                <w:lang w:val="kk-KZ"/>
              </w:rPr>
            </w:pPr>
            <w:r>
              <w:rPr>
                <w:lang w:val="kk-KZ"/>
              </w:rPr>
              <w:t>1</w:t>
            </w:r>
          </w:p>
        </w:tc>
      </w:tr>
      <w:tr w:rsidR="00B33D05" w:rsidRPr="00CF0695" w:rsidTr="00BC15EB">
        <w:trPr>
          <w:trHeight w:val="159"/>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494AF5" w:rsidRDefault="00B33D05" w:rsidP="00CF0695">
            <w:pPr>
              <w:jc w:val="both"/>
              <w:rPr>
                <w:b/>
                <w:lang w:val="kk-KZ"/>
              </w:rPr>
            </w:pPr>
            <w:r>
              <w:rPr>
                <w:b/>
                <w:bCs/>
                <w:sz w:val="20"/>
                <w:szCs w:val="20"/>
                <w:lang w:val="kk-KZ"/>
              </w:rPr>
              <w:t>С</w:t>
            </w:r>
            <w:r w:rsidRPr="00CA3A5D">
              <w:rPr>
                <w:b/>
                <w:bCs/>
                <w:sz w:val="20"/>
                <w:szCs w:val="20"/>
                <w:lang w:val="kk-KZ"/>
              </w:rPr>
              <w:t>С</w:t>
            </w:r>
            <w:r w:rsidRPr="00F17726">
              <w:rPr>
                <w:bCs/>
                <w:lang w:val="kk-KZ"/>
              </w:rPr>
              <w:t xml:space="preserve"> </w:t>
            </w:r>
            <w:r w:rsidR="00CF0695">
              <w:rPr>
                <w:lang w:val="kk-KZ"/>
              </w:rPr>
              <w:t xml:space="preserve">Деректанулық ұғымдар мен терминдер, сыныптау мәселелері.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C35F76" w:rsidRDefault="008D4048" w:rsidP="00BC15EB">
            <w:pPr>
              <w:jc w:val="center"/>
              <w:rPr>
                <w:highlight w:val="yellow"/>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CF0695" w:rsidRDefault="008D4048" w:rsidP="00BC15EB">
            <w:pPr>
              <w:jc w:val="center"/>
              <w:rPr>
                <w:highlight w:val="yellow"/>
                <w:lang w:val="kk-KZ"/>
              </w:rPr>
            </w:pPr>
            <w:r>
              <w:rPr>
                <w:lang w:val="kk-KZ"/>
              </w:rPr>
              <w:t>8</w:t>
            </w:r>
          </w:p>
        </w:tc>
      </w:tr>
      <w:tr w:rsidR="00B33D05" w:rsidRPr="00CF0695" w:rsidTr="00BC15EB">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CF0695">
            <w:pPr>
              <w:jc w:val="both"/>
              <w:rPr>
                <w:b/>
                <w:lang w:val="kk-KZ"/>
              </w:rPr>
            </w:pPr>
            <w:r>
              <w:rPr>
                <w:b/>
                <w:bCs/>
                <w:sz w:val="20"/>
                <w:szCs w:val="20"/>
                <w:lang w:val="kk-KZ"/>
              </w:rPr>
              <w:t>Б</w:t>
            </w:r>
            <w:r w:rsidRPr="00043DE9">
              <w:rPr>
                <w:b/>
                <w:bCs/>
                <w:sz w:val="20"/>
                <w:szCs w:val="20"/>
                <w:lang w:val="kk-KZ"/>
              </w:rPr>
              <w:t xml:space="preserve">ӨЖ </w:t>
            </w:r>
            <w:r>
              <w:rPr>
                <w:b/>
                <w:lang w:val="kk-KZ"/>
              </w:rPr>
              <w:t>1</w:t>
            </w:r>
            <w:r>
              <w:rPr>
                <w:lang w:val="kk-KZ"/>
              </w:rPr>
              <w:t xml:space="preserve">. </w:t>
            </w:r>
            <w:r w:rsidR="00CF0695" w:rsidRPr="00FA6E2B">
              <w:rPr>
                <w:b/>
                <w:lang w:val="kk-KZ"/>
              </w:rPr>
              <w:t>Деректанудың қалыптасуы мен дамуы және қазақ деректанушылары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F84D2E"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914B91" w:rsidRDefault="00B33D05" w:rsidP="00BC15EB">
            <w:pPr>
              <w:jc w:val="center"/>
              <w:rPr>
                <w:lang w:val="kk-KZ"/>
              </w:rPr>
            </w:pPr>
            <w:r>
              <w:rPr>
                <w:lang w:val="kk-KZ"/>
              </w:rPr>
              <w:t>21</w:t>
            </w:r>
          </w:p>
        </w:tc>
      </w:tr>
      <w:tr w:rsidR="00CF0695" w:rsidRPr="00CF0695" w:rsidTr="00BC15EB">
        <w:trPr>
          <w:trHeight w:val="159"/>
          <w:jc w:val="center"/>
        </w:trPr>
        <w:tc>
          <w:tcPr>
            <w:tcW w:w="704" w:type="dxa"/>
            <w:tcBorders>
              <w:left w:val="single" w:sz="4" w:space="0" w:color="000000"/>
              <w:bottom w:val="single" w:sz="4" w:space="0" w:color="000000"/>
              <w:right w:val="single" w:sz="4" w:space="0" w:color="000000"/>
            </w:tcBorders>
            <w:shd w:val="clear" w:color="auto" w:fill="auto"/>
          </w:tcPr>
          <w:p w:rsidR="00CF0695" w:rsidRDefault="00CF0695" w:rsidP="00BC15EB">
            <w:pPr>
              <w:jc w:val="center"/>
              <w:rPr>
                <w:lang w:val="kk-KZ"/>
              </w:rPr>
            </w:pPr>
            <w:r>
              <w:rPr>
                <w:lang w:val="kk-KZ"/>
              </w:rPr>
              <w:t>4</w:t>
            </w: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CF0695" w:rsidP="00CF0695">
            <w:pPr>
              <w:jc w:val="both"/>
              <w:rPr>
                <w:b/>
                <w:bCs/>
                <w:sz w:val="20"/>
                <w:szCs w:val="20"/>
                <w:lang w:val="kk-KZ"/>
              </w:rPr>
            </w:pPr>
            <w:r w:rsidRPr="000E182A">
              <w:rPr>
                <w:b/>
                <w:bCs/>
                <w:sz w:val="20"/>
                <w:szCs w:val="20"/>
                <w:lang w:val="kk-KZ" w:eastAsia="ar-SA"/>
              </w:rPr>
              <w:t>Д.</w:t>
            </w:r>
            <w:r>
              <w:rPr>
                <w:lang w:val="kk-KZ"/>
              </w:rPr>
              <w:t>Деректану әдістері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CF0695" w:rsidRPr="00F84D2E" w:rsidRDefault="00FA6E2B" w:rsidP="00BC15EB">
            <w:pPr>
              <w:jc w:val="center"/>
              <w:rPr>
                <w:lang w:val="kk-KZ" w:eastAsia="en-US"/>
              </w:rPr>
            </w:pPr>
            <w:r>
              <w:rPr>
                <w:lang w:val="kk-KZ" w:eastAsia="en-US"/>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A721CB" w:rsidP="00BC15EB">
            <w:pPr>
              <w:jc w:val="center"/>
              <w:rPr>
                <w:lang w:val="kk-KZ"/>
              </w:rPr>
            </w:pPr>
            <w:r>
              <w:rPr>
                <w:lang w:val="kk-KZ"/>
              </w:rPr>
              <w:t>1</w:t>
            </w:r>
          </w:p>
        </w:tc>
      </w:tr>
      <w:tr w:rsidR="00CF0695" w:rsidRPr="00CF0695" w:rsidTr="00BC15EB">
        <w:trPr>
          <w:trHeight w:val="159"/>
          <w:jc w:val="center"/>
        </w:trPr>
        <w:tc>
          <w:tcPr>
            <w:tcW w:w="704" w:type="dxa"/>
            <w:tcBorders>
              <w:left w:val="single" w:sz="4" w:space="0" w:color="000000"/>
              <w:bottom w:val="single" w:sz="4" w:space="0" w:color="000000"/>
              <w:right w:val="single" w:sz="4" w:space="0" w:color="000000"/>
            </w:tcBorders>
            <w:shd w:val="clear" w:color="auto" w:fill="auto"/>
          </w:tcPr>
          <w:p w:rsidR="00CF0695" w:rsidRDefault="00CF069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FA6E2B" w:rsidP="00CF0695">
            <w:pPr>
              <w:jc w:val="both"/>
              <w:rPr>
                <w:lang w:val="kk-KZ"/>
              </w:rPr>
            </w:pPr>
            <w:r>
              <w:rPr>
                <w:b/>
                <w:bCs/>
                <w:sz w:val="20"/>
                <w:szCs w:val="20"/>
                <w:lang w:val="kk-KZ"/>
              </w:rPr>
              <w:t>С</w:t>
            </w:r>
            <w:r w:rsidRPr="00CA3A5D">
              <w:rPr>
                <w:b/>
                <w:bCs/>
                <w:sz w:val="20"/>
                <w:szCs w:val="20"/>
                <w:lang w:val="kk-KZ"/>
              </w:rPr>
              <w:t>С</w:t>
            </w:r>
            <w:r w:rsidRPr="00F17726">
              <w:rPr>
                <w:bCs/>
                <w:lang w:val="kk-KZ"/>
              </w:rPr>
              <w:t xml:space="preserve"> </w:t>
            </w:r>
            <w:r>
              <w:rPr>
                <w:lang w:val="kk-KZ"/>
              </w:rPr>
              <w:t>Деректанулық талдау әдістері мен принциптері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CF0695" w:rsidRPr="00F84D2E" w:rsidRDefault="00FA6E2B" w:rsidP="00BC15EB">
            <w:pPr>
              <w:jc w:val="center"/>
              <w:rPr>
                <w:lang w:val="kk-KZ" w:eastAsia="en-US"/>
              </w:rPr>
            </w:pPr>
            <w:r>
              <w:rPr>
                <w:lang w:val="kk-KZ" w:eastAsia="en-US"/>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A721CB" w:rsidP="00BC15EB">
            <w:pPr>
              <w:jc w:val="center"/>
              <w:rPr>
                <w:lang w:val="kk-KZ"/>
              </w:rPr>
            </w:pPr>
            <w:r>
              <w:rPr>
                <w:lang w:val="kk-KZ"/>
              </w:rPr>
              <w:t>8</w:t>
            </w: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5</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FA6E2B">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009D25C7" w:rsidRPr="00FA6E2B">
              <w:rPr>
                <w:sz w:val="22"/>
                <w:szCs w:val="22"/>
                <w:lang w:val="kk-KZ"/>
              </w:rPr>
              <w:t>Ауыз әдебиеті - тарихи дерек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253BAB" w:rsidTr="00BC15EB">
        <w:trPr>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FC7012" w:rsidRDefault="00B33D05" w:rsidP="009D25C7">
            <w:pPr>
              <w:snapToGrid w:val="0"/>
              <w:jc w:val="both"/>
              <w:rPr>
                <w:b/>
                <w:bCs/>
                <w:sz w:val="20"/>
                <w:szCs w:val="20"/>
                <w:lang w:val="kk-KZ"/>
              </w:rPr>
            </w:pPr>
            <w:r>
              <w:rPr>
                <w:b/>
                <w:bCs/>
                <w:sz w:val="20"/>
                <w:szCs w:val="20"/>
                <w:lang w:val="kk-KZ"/>
              </w:rPr>
              <w:t>С</w:t>
            </w:r>
            <w:r w:rsidRPr="00700828">
              <w:rPr>
                <w:b/>
                <w:bCs/>
                <w:sz w:val="20"/>
                <w:szCs w:val="20"/>
                <w:lang w:val="kk-KZ"/>
              </w:rPr>
              <w:t xml:space="preserve">С </w:t>
            </w:r>
            <w:r w:rsidR="009D25C7" w:rsidRPr="008D4048">
              <w:rPr>
                <w:bCs/>
                <w:lang w:val="kk-KZ"/>
              </w:rPr>
              <w:t>Фольклор –қазақ тарихының дерек көзі.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7</w:t>
            </w:r>
          </w:p>
        </w:tc>
      </w:tr>
      <w:tr w:rsidR="00B33D05" w:rsidRPr="000E182A" w:rsidTr="00BC15EB">
        <w:trPr>
          <w:trHeight w:val="547"/>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82558" w:rsidRDefault="00B33D05" w:rsidP="00BC15EB">
            <w:pPr>
              <w:jc w:val="both"/>
              <w:rPr>
                <w:b/>
                <w:lang w:val="kk-KZ"/>
              </w:rPr>
            </w:pPr>
            <w:r w:rsidRPr="00C82558">
              <w:rPr>
                <w:b/>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F84D2E"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914B91" w:rsidRDefault="00B33D05" w:rsidP="00BC15EB">
            <w:pPr>
              <w:jc w:val="center"/>
              <w:rPr>
                <w:lang w:val="kk-KZ"/>
              </w:rPr>
            </w:pPr>
          </w:p>
        </w:tc>
      </w:tr>
      <w:tr w:rsidR="00B33D05" w:rsidRPr="00700828" w:rsidTr="00BC15EB">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C82558" w:rsidRDefault="00B33D05" w:rsidP="00BC15EB">
            <w:pPr>
              <w:jc w:val="center"/>
              <w:rPr>
                <w:lang w:val="kk-KZ"/>
              </w:rPr>
            </w:pPr>
            <w:r w:rsidRPr="00C82558">
              <w:rPr>
                <w:lang w:val="kk-KZ"/>
              </w:rPr>
              <w:t>6</w:t>
            </w:r>
          </w:p>
          <w:p w:rsidR="00B33D05" w:rsidRPr="00C82558"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9D25C7">
            <w:pPr>
              <w:snapToGrid w:val="0"/>
              <w:jc w:val="both"/>
              <w:rPr>
                <w:b/>
                <w:color w:val="FF0000"/>
                <w:sz w:val="22"/>
                <w:szCs w:val="22"/>
                <w:lang w:val="kk-KZ"/>
              </w:rPr>
            </w:pPr>
            <w:r w:rsidRPr="00C82558">
              <w:rPr>
                <w:b/>
                <w:sz w:val="22"/>
                <w:szCs w:val="22"/>
                <w:lang w:val="kk-KZ"/>
              </w:rPr>
              <w:t>Д</w:t>
            </w:r>
            <w:r w:rsidRPr="00FA6E2B">
              <w:rPr>
                <w:sz w:val="22"/>
                <w:szCs w:val="22"/>
                <w:lang w:val="kk-KZ"/>
              </w:rPr>
              <w:t xml:space="preserve">. </w:t>
            </w:r>
            <w:r w:rsidR="009D25C7">
              <w:rPr>
                <w:lang w:val="kk-KZ"/>
              </w:rPr>
              <w:t>Заманхаттар - тарихи дерек</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C82558" w:rsidRDefault="008D4048" w:rsidP="00BC15EB">
            <w:pPr>
              <w:jc w:val="center"/>
              <w:rPr>
                <w:lang w:val="kk-KZ" w:eastAsia="en-US"/>
              </w:rPr>
            </w:pPr>
            <w:r>
              <w:rPr>
                <w:lang w:val="kk-KZ" w:eastAsia="en-US"/>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BC15EB">
            <w:pPr>
              <w:jc w:val="center"/>
              <w:rPr>
                <w:lang w:val="kk-KZ"/>
              </w:rPr>
            </w:pPr>
            <w:r>
              <w:rPr>
                <w:lang w:val="kk-KZ"/>
              </w:rPr>
              <w:t>1</w:t>
            </w:r>
          </w:p>
        </w:tc>
      </w:tr>
      <w:tr w:rsidR="00B33D05" w:rsidRPr="00700828" w:rsidTr="00BC15EB">
        <w:trPr>
          <w:trHeight w:val="207"/>
          <w:jc w:val="center"/>
        </w:trPr>
        <w:tc>
          <w:tcPr>
            <w:tcW w:w="704" w:type="dxa"/>
            <w:vMerge/>
            <w:tcBorders>
              <w:top w:val="single" w:sz="4" w:space="0" w:color="000000"/>
              <w:left w:val="single" w:sz="4" w:space="0" w:color="000000"/>
              <w:right w:val="single" w:sz="4" w:space="0" w:color="000000"/>
            </w:tcBorders>
            <w:shd w:val="clear" w:color="auto" w:fill="auto"/>
          </w:tcPr>
          <w:p w:rsidR="00B33D05" w:rsidRPr="00C82558"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9D25C7">
            <w:pPr>
              <w:snapToGrid w:val="0"/>
              <w:jc w:val="both"/>
              <w:rPr>
                <w:b/>
                <w:bCs/>
                <w:lang w:val="kk-KZ"/>
              </w:rPr>
            </w:pPr>
            <w:r w:rsidRPr="008D4048">
              <w:rPr>
                <w:b/>
                <w:bCs/>
                <w:lang w:val="kk-KZ"/>
              </w:rPr>
              <w:t xml:space="preserve">ПС </w:t>
            </w:r>
            <w:r w:rsidR="009D25C7">
              <w:rPr>
                <w:lang w:val="kk-KZ"/>
              </w:rPr>
              <w:t>Заманхаттар қазақ тарихының дерек көзі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7</w:t>
            </w:r>
          </w:p>
        </w:tc>
      </w:tr>
      <w:tr w:rsidR="00B33D05" w:rsidRPr="00700828" w:rsidTr="00BC15EB">
        <w:trPr>
          <w:trHeight w:val="207"/>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snapToGrid w:val="0"/>
              <w:jc w:val="both"/>
              <w:rPr>
                <w:b/>
                <w:bCs/>
                <w:sz w:val="20"/>
                <w:szCs w:val="20"/>
                <w:lang w:val="kk-KZ"/>
              </w:rPr>
            </w:pPr>
            <w:r>
              <w:rPr>
                <w:b/>
                <w:sz w:val="20"/>
                <w:szCs w:val="20"/>
                <w:lang w:val="kk-KZ"/>
              </w:rPr>
              <w:t>ОБӨЖ 2.Б</w:t>
            </w:r>
            <w:r>
              <w:rPr>
                <w:b/>
                <w:lang w:val="kk-KZ" w:eastAsia="en-US"/>
              </w:rPr>
              <w:t>ӨЖ 2</w:t>
            </w:r>
            <w:r>
              <w:rPr>
                <w:lang w:val="kk-KZ" w:eastAsia="en-US"/>
              </w:rPr>
              <w:t xml:space="preserve"> орындау туралы кеңес беру.</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r>
      <w:tr w:rsidR="00B33D05" w:rsidRPr="00BB0E59" w:rsidTr="00BC15EB">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7</w:t>
            </w: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FA6E2B">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00FA6E2B">
              <w:rPr>
                <w:lang w:val="kk-KZ"/>
              </w:rPr>
              <w:t>Мер</w:t>
            </w:r>
            <w:r w:rsidR="009D25C7">
              <w:rPr>
                <w:lang w:val="kk-KZ"/>
              </w:rPr>
              <w:t>зімді басылымдар</w:t>
            </w:r>
            <w:r w:rsidR="00FA6E2B">
              <w:rPr>
                <w:lang w:val="kk-KZ"/>
              </w:rPr>
              <w:t xml:space="preserve"> -</w:t>
            </w:r>
            <w:r w:rsidR="009D25C7">
              <w:rPr>
                <w:lang w:val="kk-KZ"/>
              </w:rPr>
              <w:t xml:space="preserve"> маңызды</w:t>
            </w:r>
            <w:r w:rsidR="00FA6E2B">
              <w:rPr>
                <w:lang w:val="kk-KZ"/>
              </w:rPr>
              <w:t xml:space="preserve"> тарихи дерек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5D5182"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253BAB" w:rsidTr="00BC15EB">
        <w:trPr>
          <w:trHeight w:val="540"/>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auto"/>
              <w:right w:val="single" w:sz="4" w:space="0" w:color="000000"/>
            </w:tcBorders>
            <w:shd w:val="clear" w:color="auto" w:fill="auto"/>
            <w:hideMark/>
          </w:tcPr>
          <w:p w:rsidR="00B33D05" w:rsidRPr="009F21E0" w:rsidRDefault="00B33D05" w:rsidP="009D25C7">
            <w:pPr>
              <w:snapToGrid w:val="0"/>
              <w:jc w:val="both"/>
              <w:rPr>
                <w:b/>
                <w:bCs/>
                <w:sz w:val="20"/>
                <w:szCs w:val="20"/>
                <w:lang w:val="kk-KZ"/>
              </w:rPr>
            </w:pPr>
            <w:r w:rsidRPr="009F21E0">
              <w:rPr>
                <w:b/>
                <w:bCs/>
                <w:sz w:val="20"/>
                <w:szCs w:val="20"/>
                <w:lang w:val="kk-KZ"/>
              </w:rPr>
              <w:t xml:space="preserve">ПС </w:t>
            </w:r>
            <w:r w:rsidR="00FA6E2B">
              <w:rPr>
                <w:lang w:val="kk-KZ"/>
              </w:rPr>
              <w:t>Мерзімді басылымдар қазақ тарихының дерек көзі</w:t>
            </w:r>
          </w:p>
        </w:tc>
        <w:tc>
          <w:tcPr>
            <w:tcW w:w="567" w:type="dxa"/>
            <w:gridSpan w:val="2"/>
            <w:tcBorders>
              <w:top w:val="single" w:sz="4" w:space="0" w:color="000000"/>
              <w:left w:val="single" w:sz="4" w:space="0" w:color="auto"/>
              <w:bottom w:val="single" w:sz="4" w:space="0" w:color="auto"/>
              <w:right w:val="single" w:sz="4" w:space="0" w:color="auto"/>
            </w:tcBorders>
            <w:shd w:val="clear" w:color="auto" w:fill="auto"/>
            <w:hideMark/>
          </w:tcPr>
          <w:p w:rsidR="00B33D05" w:rsidRPr="005D5182"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auto"/>
              <w:right w:val="single" w:sz="4" w:space="0" w:color="000000"/>
            </w:tcBorders>
            <w:shd w:val="clear" w:color="auto" w:fill="auto"/>
          </w:tcPr>
          <w:p w:rsidR="00B33D05" w:rsidRDefault="00B33D05" w:rsidP="00BC15EB">
            <w:pPr>
              <w:jc w:val="center"/>
            </w:pPr>
            <w:r>
              <w:t>7</w:t>
            </w:r>
          </w:p>
        </w:tc>
      </w:tr>
      <w:tr w:rsidR="00B33D05" w:rsidRPr="00253BAB" w:rsidTr="00BC15EB">
        <w:trPr>
          <w:trHeight w:val="455"/>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5C6A1F" w:rsidRDefault="00B33D05" w:rsidP="00BC15EB">
            <w:pPr>
              <w:jc w:val="both"/>
              <w:rPr>
                <w:b/>
                <w:lang w:val="kk-KZ"/>
              </w:rPr>
            </w:pPr>
            <w:r>
              <w:rPr>
                <w:b/>
                <w:bCs/>
                <w:sz w:val="20"/>
                <w:szCs w:val="20"/>
                <w:lang w:val="kk-KZ"/>
              </w:rPr>
              <w:t>Б</w:t>
            </w:r>
            <w:r w:rsidRPr="00043DE9">
              <w:rPr>
                <w:b/>
                <w:bCs/>
                <w:sz w:val="20"/>
                <w:szCs w:val="20"/>
                <w:lang w:val="kk-KZ"/>
              </w:rPr>
              <w:t xml:space="preserve">ӨЖ </w:t>
            </w:r>
            <w:r>
              <w:rPr>
                <w:b/>
                <w:lang w:val="kk-KZ"/>
              </w:rPr>
              <w:t>2</w:t>
            </w:r>
            <w:r w:rsidRPr="005C6A1F">
              <w:rPr>
                <w:b/>
                <w:lang w:val="kk-KZ"/>
              </w:rPr>
              <w:t>. Коллоквиум</w:t>
            </w:r>
          </w:p>
          <w:p w:rsidR="00B33D05" w:rsidRPr="009F21E0" w:rsidRDefault="00C4296A" w:rsidP="00C4296A">
            <w:pPr>
              <w:snapToGrid w:val="0"/>
              <w:jc w:val="both"/>
              <w:rPr>
                <w:b/>
                <w:bCs/>
                <w:sz w:val="20"/>
                <w:szCs w:val="20"/>
                <w:lang w:val="kk-KZ"/>
              </w:rPr>
            </w:pPr>
            <w:r>
              <w:rPr>
                <w:b/>
                <w:lang w:val="kk-KZ"/>
              </w:rPr>
              <w:t>Қазақ</w:t>
            </w:r>
            <w:r w:rsidR="00B33D05" w:rsidRPr="00C82558">
              <w:rPr>
                <w:b/>
                <w:lang w:val="kk-KZ"/>
              </w:rPr>
              <w:t xml:space="preserve"> тарихы туралы </w:t>
            </w:r>
            <w:r w:rsidR="005218BE">
              <w:rPr>
                <w:b/>
                <w:lang w:val="kk-KZ"/>
              </w:rPr>
              <w:t xml:space="preserve">деректерге </w:t>
            </w:r>
            <w:r w:rsidR="00B33D05" w:rsidRPr="00C82558">
              <w:rPr>
                <w:b/>
                <w:lang w:val="kk-KZ"/>
              </w:rPr>
              <w:t>шолу</w:t>
            </w:r>
            <w:r w:rsidR="00B33D05">
              <w:rPr>
                <w:b/>
                <w:lang w:val="kk-KZ" w:eastAsia="en-US"/>
              </w:rPr>
              <w:t xml:space="preserve">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19</w:t>
            </w:r>
          </w:p>
        </w:tc>
      </w:tr>
      <w:tr w:rsidR="00B33D05" w:rsidRPr="00253BAB" w:rsidTr="00BC15EB">
        <w:trPr>
          <w:trHeight w:val="455"/>
          <w:jc w:val="center"/>
        </w:trPr>
        <w:tc>
          <w:tcPr>
            <w:tcW w:w="704" w:type="dxa"/>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both"/>
              <w:rPr>
                <w:b/>
                <w:bCs/>
                <w:sz w:val="20"/>
                <w:szCs w:val="20"/>
                <w:lang w:val="kk-KZ"/>
              </w:rPr>
            </w:pPr>
            <w:r>
              <w:rPr>
                <w:b/>
                <w:bCs/>
                <w:sz w:val="20"/>
                <w:szCs w:val="20"/>
                <w:lang w:val="kk-KZ"/>
              </w:rPr>
              <w:t>Аралық бақылау 1</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r>
              <w:rPr>
                <w:lang w:val="kk-KZ"/>
              </w:rPr>
              <w:t>100</w:t>
            </w:r>
          </w:p>
        </w:tc>
      </w:tr>
      <w:tr w:rsidR="00B33D05" w:rsidRPr="00700828" w:rsidTr="00BC15EB">
        <w:trPr>
          <w:trHeight w:val="1010"/>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rPr>
                <w:lang w:val="kk-KZ"/>
              </w:rPr>
            </w:pPr>
            <w:r>
              <w:rPr>
                <w:lang w:val="kk-KZ"/>
              </w:rPr>
              <w:t>8</w:t>
            </w:r>
          </w:p>
          <w:p w:rsidR="00B33D05" w:rsidRPr="000E182A" w:rsidRDefault="00B33D05" w:rsidP="00BC15EB">
            <w:pPr>
              <w:jc w:val="center"/>
              <w:rPr>
                <w:lang w:val="kk-KZ"/>
              </w:rPr>
            </w:pPr>
          </w:p>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5218BE">
            <w:pPr>
              <w:snapToGrid w:val="0"/>
              <w:jc w:val="both"/>
              <w:rPr>
                <w:b/>
                <w:bCs/>
                <w:lang w:val="kk-KZ"/>
              </w:rPr>
            </w:pPr>
            <w:r w:rsidRPr="00700828">
              <w:rPr>
                <w:b/>
                <w:bCs/>
                <w:lang w:val="kk-KZ"/>
              </w:rPr>
              <w:t>Д.</w:t>
            </w:r>
            <w:r w:rsidR="00FA6E2B" w:rsidRPr="00C82558">
              <w:rPr>
                <w:lang w:val="kk-KZ"/>
              </w:rPr>
              <w:t xml:space="preserve"> Қазақстан тарихы археологиялық зерттеулерде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700828" w:rsidTr="00BC15EB">
        <w:trPr>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B33D05" w:rsidP="005218BE">
            <w:pPr>
              <w:snapToGrid w:val="0"/>
              <w:jc w:val="both"/>
              <w:rPr>
                <w:b/>
                <w:bCs/>
                <w:sz w:val="20"/>
                <w:szCs w:val="20"/>
                <w:lang w:val="kk-KZ"/>
              </w:rPr>
            </w:pPr>
            <w:r w:rsidRPr="00700828">
              <w:rPr>
                <w:b/>
                <w:bCs/>
                <w:sz w:val="20"/>
                <w:szCs w:val="20"/>
                <w:lang w:val="kk-KZ"/>
              </w:rPr>
              <w:t>ПС</w:t>
            </w:r>
            <w:r w:rsidR="00FA6E2B" w:rsidRPr="009B539D">
              <w:rPr>
                <w:lang w:val="kk-KZ" w:eastAsia="ar-SA"/>
              </w:rPr>
              <w:t xml:space="preserve"> Тас және қола дәуірлерінің зерттелуі</w:t>
            </w:r>
            <w:r w:rsidRPr="00700828">
              <w:rPr>
                <w:b/>
                <w:bCs/>
                <w:sz w:val="20"/>
                <w:szCs w:val="20"/>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Pr="000E182A" w:rsidRDefault="008D4048" w:rsidP="00BC15EB">
            <w:pPr>
              <w:jc w:val="center"/>
              <w:rPr>
                <w:lang w:val="kk-KZ" w:eastAsia="en-US"/>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jc w:val="center"/>
              <w:rPr>
                <w:lang w:val="kk-KZ"/>
              </w:rPr>
            </w:pPr>
            <w:r>
              <w:rPr>
                <w:lang w:val="kk-KZ"/>
              </w:rPr>
              <w:t>7</w:t>
            </w:r>
          </w:p>
        </w:tc>
      </w:tr>
      <w:tr w:rsidR="00B33D05" w:rsidRPr="00987002"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BC15EB">
            <w:pPr>
              <w:jc w:val="both"/>
              <w:rPr>
                <w:b/>
                <w:lang w:val="kk-KZ"/>
              </w:rPr>
            </w:pPr>
            <w:r w:rsidRPr="008D4048">
              <w:rPr>
                <w:b/>
                <w:lang w:val="kk-KZ"/>
              </w:rPr>
              <w:t xml:space="preserve"> ОБӨЖ 3. БӨЗ 3</w:t>
            </w:r>
            <w:r w:rsidRPr="008D4048">
              <w:rPr>
                <w:b/>
                <w:bCs/>
                <w:lang w:val="kk-KZ"/>
              </w:rPr>
              <w:t xml:space="preserve"> </w:t>
            </w:r>
            <w:r w:rsidRPr="008D4048">
              <w:rPr>
                <w:b/>
                <w:lang w:val="kk-KZ"/>
              </w:rPr>
              <w:t>орындау бойынша кеңестер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C82558"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914B91" w:rsidRDefault="00B33D05" w:rsidP="00BC15EB">
            <w:pPr>
              <w:jc w:val="center"/>
              <w:rPr>
                <w:lang w:val="kk-KZ"/>
              </w:rP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rPr>
                <w:lang w:val="kk-KZ"/>
              </w:rPr>
            </w:pPr>
            <w:r>
              <w:rPr>
                <w:lang w:val="kk-KZ"/>
              </w:rPr>
              <w:t>9</w:t>
            </w:r>
          </w:p>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F61803" w:rsidRDefault="00B33D05" w:rsidP="00BC15EB">
            <w:pPr>
              <w:jc w:val="both"/>
              <w:rPr>
                <w:bCs/>
                <w:lang w:val="kk-KZ"/>
              </w:rPr>
            </w:pPr>
            <w:r w:rsidRPr="004E1085">
              <w:rPr>
                <w:b/>
                <w:bCs/>
                <w:lang w:val="kk-KZ"/>
              </w:rPr>
              <w:t>Д</w:t>
            </w:r>
            <w:r w:rsidRPr="004E1085">
              <w:rPr>
                <w:bCs/>
                <w:lang w:val="kk-KZ"/>
              </w:rPr>
              <w:t xml:space="preserve">. </w:t>
            </w:r>
            <w:r w:rsidR="00F61803">
              <w:rPr>
                <w:bCs/>
                <w:lang w:val="kk-KZ"/>
              </w:rPr>
              <w:t>Қазақтың ежелгі тарихы туралы еңбектер</w:t>
            </w:r>
          </w:p>
          <w:p w:rsidR="00B33D05" w:rsidRPr="004E1085" w:rsidRDefault="00FA6E2B" w:rsidP="00F61803">
            <w:pPr>
              <w:jc w:val="both"/>
              <w:rPr>
                <w:bCs/>
                <w:lang w:val="kk-KZ"/>
              </w:rPr>
            </w:pPr>
            <w:r w:rsidRPr="009B539D">
              <w:rPr>
                <w:lang w:val="kk-KZ"/>
              </w:rPr>
              <w:t>Көне түркі дәуірі тарихи еңбектерде</w:t>
            </w:r>
            <w:r w:rsidRPr="00607E54">
              <w:rPr>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617951"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5D5182" w:rsidRDefault="00B33D05" w:rsidP="008D4048">
            <w:pPr>
              <w:snapToGrid w:val="0"/>
              <w:jc w:val="both"/>
              <w:rPr>
                <w:b/>
                <w:bCs/>
                <w:lang w:val="kk-KZ"/>
              </w:rPr>
            </w:pPr>
            <w:r w:rsidRPr="005D5182">
              <w:rPr>
                <w:b/>
                <w:bCs/>
                <w:lang w:val="kk-KZ"/>
              </w:rPr>
              <w:t xml:space="preserve">ПС </w:t>
            </w:r>
            <w:r w:rsidR="00F61803" w:rsidRPr="00F61803">
              <w:rPr>
                <w:bCs/>
                <w:lang w:val="kk-KZ"/>
              </w:rPr>
              <w:t>Қазақтың арғы бабалары мен олардың мемлекеттері туралы еңбектер</w:t>
            </w:r>
            <w:r w:rsidR="00F61803">
              <w:rPr>
                <w:bCs/>
                <w:lang w:val="kk-KZ"/>
              </w:rPr>
              <w:t>.</w:t>
            </w:r>
            <w:r w:rsidR="00FA6E2B" w:rsidRPr="009B539D">
              <w:rPr>
                <w:lang w:val="kk-KZ" w:eastAsia="ar-SA"/>
              </w:rPr>
              <w:t xml:space="preserve">Орхон-енесей, Тоныкөк жазбалары ежелгі түрік тарихы туралы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eastAsia="en-US"/>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7</w:t>
            </w:r>
          </w:p>
        </w:tc>
      </w:tr>
      <w:tr w:rsidR="00B33D05" w:rsidRPr="00BB0E59" w:rsidTr="00BC15EB">
        <w:trPr>
          <w:trHeight w:val="134"/>
          <w:jc w:val="center"/>
        </w:trPr>
        <w:tc>
          <w:tcPr>
            <w:tcW w:w="704" w:type="dxa"/>
            <w:vMerge w:val="restart"/>
            <w:tcBorders>
              <w:top w:val="single" w:sz="4" w:space="0" w:color="auto"/>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10</w:t>
            </w:r>
          </w:p>
          <w:p w:rsidR="00B33D05" w:rsidRPr="005D5182"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E547E8" w:rsidRDefault="00B33D05" w:rsidP="00E547E8">
            <w:pPr>
              <w:rPr>
                <w:b/>
                <w:bCs/>
                <w:lang w:val="kk-KZ" w:eastAsia="ar-SA"/>
              </w:rPr>
            </w:pPr>
            <w:r w:rsidRPr="00E547E8">
              <w:rPr>
                <w:b/>
                <w:bCs/>
                <w:lang w:val="kk-KZ" w:eastAsia="ar-SA"/>
              </w:rPr>
              <w:t>Д.</w:t>
            </w:r>
            <w:r w:rsidRPr="00E547E8">
              <w:rPr>
                <w:lang w:val="kk-KZ"/>
              </w:rPr>
              <w:t xml:space="preserve"> </w:t>
            </w:r>
            <w:r w:rsidR="00E547E8" w:rsidRPr="00E547E8">
              <w:rPr>
                <w:lang w:val="kk-KZ" w:eastAsia="ar-SA"/>
              </w:rPr>
              <w:t>Ортағасырлық</w:t>
            </w:r>
            <w:r w:rsidR="00E547E8" w:rsidRPr="00E547E8">
              <w:rPr>
                <w:bCs/>
                <w:lang w:val="kk-KZ"/>
              </w:rPr>
              <w:t xml:space="preserve"> </w:t>
            </w:r>
            <w:r w:rsidR="008D4048" w:rsidRPr="00E547E8">
              <w:rPr>
                <w:bCs/>
                <w:lang w:val="kk-KZ"/>
              </w:rPr>
              <w:t xml:space="preserve">Қазақстан тарихының тарихнамасы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jc w:val="center"/>
        </w:trPr>
        <w:tc>
          <w:tcPr>
            <w:tcW w:w="704" w:type="dxa"/>
            <w:vMerge/>
            <w:tcBorders>
              <w:left w:val="single" w:sz="4" w:space="0" w:color="000000"/>
              <w:right w:val="single" w:sz="4" w:space="0" w:color="000000"/>
            </w:tcBorders>
            <w:shd w:val="clear" w:color="auto" w:fill="auto"/>
          </w:tcPr>
          <w:p w:rsidR="00B33D05" w:rsidRPr="005D5182"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E547E8" w:rsidRPr="00E547E8" w:rsidRDefault="00B33D05" w:rsidP="00E547E8">
            <w:pPr>
              <w:jc w:val="both"/>
              <w:rPr>
                <w:lang w:val="kk-KZ" w:eastAsia="ar-SA"/>
              </w:rPr>
            </w:pPr>
            <w:r w:rsidRPr="00E547E8">
              <w:rPr>
                <w:b/>
                <w:bCs/>
                <w:lang w:val="kk-KZ"/>
              </w:rPr>
              <w:t xml:space="preserve">ПС </w:t>
            </w:r>
            <w:r w:rsidR="00E547E8" w:rsidRPr="00E547E8">
              <w:rPr>
                <w:lang w:val="kk-KZ" w:eastAsia="ar-SA"/>
              </w:rPr>
              <w:t>Ортағасырлық зерттеушілер еңбектеріндегі Қазақ тарихы мәселелері</w:t>
            </w:r>
          </w:p>
          <w:p w:rsidR="00B33D05" w:rsidRPr="00E547E8" w:rsidRDefault="00B33D05" w:rsidP="008D4048">
            <w:pPr>
              <w:snapToGrid w:val="0"/>
              <w:jc w:val="both"/>
              <w:rPr>
                <w:b/>
                <w:bCs/>
                <w:lang w:val="kk-KZ"/>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5D5182" w:rsidRDefault="008D4048" w:rsidP="00BC15EB">
            <w:pPr>
              <w:jc w:val="center"/>
              <w:rPr>
                <w:lang w:val="kk-KZ"/>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B33D05" w:rsidP="00BC15EB">
            <w:pPr>
              <w:jc w:val="center"/>
            </w:pPr>
            <w:r>
              <w:t>7</w:t>
            </w:r>
          </w:p>
        </w:tc>
      </w:tr>
      <w:tr w:rsidR="00B33D05" w:rsidRPr="000E182A"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414F65" w:rsidRDefault="00B33D05" w:rsidP="00B70A88">
            <w:pPr>
              <w:pStyle w:val="a4"/>
              <w:snapToGrid w:val="0"/>
              <w:spacing w:after="0" w:line="240" w:lineRule="auto"/>
              <w:ind w:left="0"/>
              <w:jc w:val="both"/>
              <w:rPr>
                <w:rFonts w:ascii="Times New Roman" w:hAnsi="Times New Roman"/>
                <w:b/>
                <w:sz w:val="24"/>
                <w:szCs w:val="24"/>
                <w:lang w:val="kk-KZ"/>
              </w:rPr>
            </w:pPr>
            <w:r>
              <w:rPr>
                <w:rFonts w:ascii="Times New Roman" w:hAnsi="Times New Roman"/>
                <w:b/>
                <w:color w:val="201F1E"/>
                <w:sz w:val="23"/>
                <w:szCs w:val="23"/>
                <w:shd w:val="clear" w:color="auto" w:fill="FFFFFF"/>
                <w:lang w:val="kk-KZ"/>
              </w:rPr>
              <w:t>Б</w:t>
            </w:r>
            <w:r w:rsidRPr="00414F65">
              <w:rPr>
                <w:rFonts w:ascii="Times New Roman" w:hAnsi="Times New Roman"/>
                <w:b/>
                <w:color w:val="201F1E"/>
                <w:sz w:val="23"/>
                <w:szCs w:val="23"/>
                <w:shd w:val="clear" w:color="auto" w:fill="FFFFFF"/>
                <w:lang w:val="kk-KZ"/>
              </w:rPr>
              <w:t xml:space="preserve">ӨЖ </w:t>
            </w:r>
            <w:r>
              <w:rPr>
                <w:rFonts w:ascii="Times New Roman" w:hAnsi="Times New Roman"/>
                <w:b/>
                <w:color w:val="201F1E"/>
                <w:sz w:val="23"/>
                <w:szCs w:val="23"/>
                <w:shd w:val="clear" w:color="auto" w:fill="FFFFFF"/>
                <w:lang w:val="kk-KZ"/>
              </w:rPr>
              <w:t>3</w:t>
            </w:r>
            <w:r w:rsidRPr="00414F65">
              <w:rPr>
                <w:rFonts w:ascii="Times New Roman" w:hAnsi="Times New Roman"/>
                <w:b/>
                <w:color w:val="201F1E"/>
                <w:sz w:val="23"/>
                <w:szCs w:val="23"/>
                <w:shd w:val="clear" w:color="auto" w:fill="FFFFFF"/>
                <w:lang w:val="kk-KZ"/>
              </w:rPr>
              <w:t xml:space="preserve">. </w:t>
            </w:r>
            <w:r w:rsidRPr="00414F65">
              <w:rPr>
                <w:rFonts w:ascii="Times New Roman" w:hAnsi="Times New Roman"/>
                <w:b/>
                <w:lang w:val="kk-KZ"/>
              </w:rPr>
              <w:t xml:space="preserve">Ортағасырлық Қазақстан тарихы туралы еңбектерге </w:t>
            </w:r>
            <w:r w:rsidR="00B70A88">
              <w:rPr>
                <w:rFonts w:ascii="Times New Roman" w:hAnsi="Times New Roman"/>
                <w:b/>
                <w:lang w:val="kk-KZ"/>
              </w:rPr>
              <w:t xml:space="preserve"> тарихнамалық талдау</w:t>
            </w:r>
            <w:r w:rsidRPr="00C82558">
              <w:rPr>
                <w:b/>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414F65"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10</w:t>
            </w:r>
          </w:p>
        </w:tc>
      </w:tr>
      <w:tr w:rsidR="00B33D05" w:rsidRPr="00BB0E59" w:rsidTr="00BC15EB">
        <w:trPr>
          <w:trHeight w:val="679"/>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pPr>
            <w:r>
              <w:t>11</w:t>
            </w:r>
          </w:p>
          <w:p w:rsidR="00B33D05" w:rsidRDefault="00B33D05" w:rsidP="00BC15EB">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8D4048" w:rsidRPr="009B539D" w:rsidRDefault="00B33D05" w:rsidP="008D4048">
            <w:pPr>
              <w:rPr>
                <w:lang w:val="kk-KZ"/>
              </w:rPr>
            </w:pPr>
            <w:r w:rsidRPr="000E182A">
              <w:rPr>
                <w:b/>
                <w:bCs/>
                <w:sz w:val="20"/>
                <w:szCs w:val="20"/>
                <w:lang w:val="kk-KZ" w:eastAsia="ar-SA"/>
              </w:rPr>
              <w:t>Д.</w:t>
            </w:r>
            <w:r>
              <w:rPr>
                <w:lang w:val="kk-KZ"/>
              </w:rPr>
              <w:t xml:space="preserve"> </w:t>
            </w:r>
            <w:r w:rsidR="008D4048" w:rsidRPr="009B539D">
              <w:rPr>
                <w:lang w:val="kk-KZ"/>
              </w:rPr>
              <w:t>ХҮШ-</w:t>
            </w:r>
            <w:r w:rsidR="008D4048">
              <w:rPr>
                <w:lang w:val="kk-KZ"/>
              </w:rPr>
              <w:t>ХІХ</w:t>
            </w:r>
            <w:r w:rsidR="008D4048" w:rsidRPr="009B539D">
              <w:rPr>
                <w:lang w:val="kk-KZ"/>
              </w:rPr>
              <w:t xml:space="preserve"> ғасыр</w:t>
            </w:r>
            <w:r w:rsidR="008D4048">
              <w:rPr>
                <w:lang w:val="kk-KZ"/>
              </w:rPr>
              <w:t>лар</w:t>
            </w:r>
            <w:r w:rsidR="008D4048" w:rsidRPr="009B539D">
              <w:rPr>
                <w:lang w:val="kk-KZ"/>
              </w:rPr>
              <w:t>дағы</w:t>
            </w:r>
            <w:r w:rsidR="008D4048" w:rsidRPr="009B539D">
              <w:rPr>
                <w:b/>
                <w:lang w:val="kk-KZ"/>
              </w:rPr>
              <w:t xml:space="preserve"> </w:t>
            </w:r>
            <w:r w:rsidR="008D4048" w:rsidRPr="009B539D">
              <w:rPr>
                <w:lang w:val="kk-KZ"/>
              </w:rPr>
              <w:t xml:space="preserve">Қазақстан тарихының  зерттелуі     </w:t>
            </w:r>
          </w:p>
          <w:p w:rsidR="00B33D05" w:rsidRPr="000E182A" w:rsidRDefault="00B33D05" w:rsidP="00BC15EB">
            <w:pPr>
              <w:snapToGrid w:val="0"/>
              <w:jc w:val="both"/>
              <w:rPr>
                <w:b/>
                <w:bCs/>
                <w:sz w:val="20"/>
                <w:szCs w:val="20"/>
                <w:lang w:val="kk-KZ"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AC14AC" w:rsidTr="00BC15EB">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C14AC" w:rsidRDefault="00B33D05" w:rsidP="008D4048">
            <w:pPr>
              <w:snapToGrid w:val="0"/>
              <w:jc w:val="both"/>
              <w:rPr>
                <w:b/>
                <w:bCs/>
                <w:sz w:val="20"/>
                <w:szCs w:val="20"/>
                <w:lang w:val="kk-KZ"/>
              </w:rPr>
            </w:pPr>
            <w:r w:rsidRPr="00AC14AC">
              <w:rPr>
                <w:b/>
                <w:bCs/>
                <w:sz w:val="20"/>
                <w:szCs w:val="20"/>
                <w:lang w:val="kk-KZ"/>
              </w:rPr>
              <w:t xml:space="preserve">ПС </w:t>
            </w:r>
            <w:r w:rsidR="008D4048" w:rsidRPr="009B539D">
              <w:rPr>
                <w:lang w:val="kk-KZ"/>
              </w:rPr>
              <w:t>ХҮШ-</w:t>
            </w:r>
            <w:r w:rsidR="008D4048">
              <w:rPr>
                <w:lang w:val="kk-KZ"/>
              </w:rPr>
              <w:t>ХІХ</w:t>
            </w:r>
            <w:r w:rsidR="008D4048" w:rsidRPr="009B539D">
              <w:rPr>
                <w:lang w:val="kk-KZ"/>
              </w:rPr>
              <w:t xml:space="preserve"> </w:t>
            </w:r>
            <w:r w:rsidR="008D4048">
              <w:rPr>
                <w:lang w:val="kk-KZ"/>
              </w:rPr>
              <w:t>ғ</w:t>
            </w:r>
            <w:r w:rsidR="008D4048" w:rsidRPr="009B539D">
              <w:rPr>
                <w:lang w:val="kk-KZ"/>
              </w:rPr>
              <w:t>ғ. қазақ тарихы тарихнамасы</w:t>
            </w:r>
            <w:r w:rsidR="008D4048" w:rsidRPr="00AC14AC">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5D5182"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C14AC" w:rsidRDefault="00B33D05" w:rsidP="00BC15EB">
            <w:pPr>
              <w:jc w:val="center"/>
              <w:rPr>
                <w:lang w:val="kk-KZ"/>
              </w:rPr>
            </w:pPr>
            <w:r>
              <w:rPr>
                <w:lang w:val="kk-KZ"/>
              </w:rPr>
              <w:t>7</w:t>
            </w:r>
          </w:p>
        </w:tc>
      </w:tr>
      <w:tr w:rsidR="00B33D05" w:rsidRPr="00617951"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B33D05" w:rsidRPr="000E182A" w:rsidRDefault="00B33D05" w:rsidP="00BC15EB">
            <w:pPr>
              <w:jc w:val="center"/>
              <w:rPr>
                <w:lang w:val="kk-KZ"/>
              </w:rPr>
            </w:pPr>
            <w:r>
              <w:rPr>
                <w:lang w:val="kk-KZ"/>
              </w:rPr>
              <w:t>12</w:t>
            </w: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8D4048">
            <w:pPr>
              <w:rPr>
                <w:b/>
                <w:bCs/>
                <w:lang w:val="kk-KZ" w:eastAsia="ar-SA"/>
              </w:rPr>
            </w:pPr>
            <w:r w:rsidRPr="000E182A">
              <w:rPr>
                <w:b/>
                <w:bCs/>
                <w:sz w:val="20"/>
                <w:szCs w:val="20"/>
                <w:lang w:val="kk-KZ" w:eastAsia="ar-SA"/>
              </w:rPr>
              <w:t>Д.</w:t>
            </w:r>
            <w:r w:rsidRPr="009B539D">
              <w:rPr>
                <w:lang w:val="kk-KZ"/>
              </w:rPr>
              <w:t xml:space="preserve"> </w:t>
            </w:r>
            <w:r w:rsidR="008D4048" w:rsidRPr="009B539D">
              <w:rPr>
                <w:lang w:val="kk-KZ"/>
              </w:rPr>
              <w:t>Қазақстан</w:t>
            </w:r>
            <w:r w:rsidR="008D4048">
              <w:rPr>
                <w:lang w:val="kk-KZ"/>
              </w:rPr>
              <w:t>ның ХІХ-ғ. соңы мен ХХ-ғ. басындағы тарихының зерттелуі</w:t>
            </w:r>
            <w:r w:rsidR="008D4048" w:rsidRPr="009B539D">
              <w:rPr>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8D4048">
            <w:pPr>
              <w:rPr>
                <w:b/>
                <w:bCs/>
                <w:lang w:val="kk-KZ"/>
              </w:rPr>
            </w:pPr>
            <w:r w:rsidRPr="009B5BEF">
              <w:rPr>
                <w:b/>
                <w:bCs/>
                <w:sz w:val="20"/>
                <w:szCs w:val="20"/>
                <w:lang w:val="kk-KZ"/>
              </w:rPr>
              <w:t>ПС</w:t>
            </w:r>
            <w:r w:rsidRPr="009B539D">
              <w:rPr>
                <w:lang w:val="kk-KZ" w:eastAsia="ar-SA"/>
              </w:rPr>
              <w:t xml:space="preserve"> </w:t>
            </w:r>
            <w:r w:rsidR="008D4048" w:rsidRPr="00AC14AC">
              <w:rPr>
                <w:bCs/>
                <w:lang w:val="kk-KZ"/>
              </w:rPr>
              <w:t>ХХ-ғ. басындағы ұлттық тарихи ой</w:t>
            </w:r>
            <w:r w:rsidR="008D4048">
              <w:rPr>
                <w:bCs/>
                <w:lang w:val="kk-KZ"/>
              </w:rPr>
              <w:t>дың дамуы</w:t>
            </w:r>
            <w:r w:rsidR="008D4048" w:rsidRPr="009B539D">
              <w:rPr>
                <w:lang w:val="kk-KZ" w:eastAsia="ar-SA"/>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jc w:val="center"/>
              <w:rPr>
                <w:lang w:val="kk-KZ"/>
              </w:rPr>
            </w:pPr>
            <w:r>
              <w:rPr>
                <w:lang w:val="kk-KZ"/>
              </w:rPr>
              <w:t>7</w:t>
            </w:r>
          </w:p>
        </w:tc>
      </w:tr>
      <w:tr w:rsidR="00B33D05" w:rsidRPr="000E182A" w:rsidTr="00BC15E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5805A3" w:rsidRDefault="00B33D05" w:rsidP="00BC15EB">
            <w:pPr>
              <w:pStyle w:val="a4"/>
              <w:snapToGrid w:val="0"/>
              <w:spacing w:after="0" w:line="240" w:lineRule="auto"/>
              <w:ind w:left="0"/>
              <w:jc w:val="both"/>
              <w:rPr>
                <w:rFonts w:ascii="Times New Roman" w:hAnsi="Times New Roman"/>
                <w:b/>
                <w:sz w:val="24"/>
                <w:szCs w:val="24"/>
              </w:rPr>
            </w:pPr>
            <w:r>
              <w:rPr>
                <w:rFonts w:ascii="Times New Roman" w:hAnsi="Times New Roman"/>
                <w:b/>
                <w:color w:val="201F1E"/>
                <w:sz w:val="23"/>
                <w:szCs w:val="23"/>
                <w:shd w:val="clear" w:color="auto" w:fill="FFFFFF"/>
              </w:rPr>
              <w:t>О</w:t>
            </w:r>
            <w:r>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 xml:space="preserve">ӨЖ 4. </w:t>
            </w:r>
            <w:r>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ӨЖ 4</w:t>
            </w:r>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орындау</w:t>
            </w:r>
            <w:proofErr w:type="spellEnd"/>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бойынша</w:t>
            </w:r>
            <w:proofErr w:type="spellEnd"/>
            <w:r w:rsidRPr="005805A3">
              <w:rPr>
                <w:rFonts w:ascii="Times New Roman" w:hAnsi="Times New Roman"/>
                <w:b/>
                <w:color w:val="201F1E"/>
                <w:sz w:val="23"/>
                <w:szCs w:val="23"/>
                <w:shd w:val="clear" w:color="auto" w:fill="FFFFFF"/>
              </w:rPr>
              <w:t xml:space="preserve"> консультация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12221" w:rsidRDefault="00B33D05" w:rsidP="00BC15EB">
            <w:pPr>
              <w:jc w:val="center"/>
              <w:rPr>
                <w:lang w:val="kk-KZ"/>
              </w:rPr>
            </w:pPr>
            <w:r w:rsidRPr="00012221">
              <w:rPr>
                <w:lang w:val="kk-KZ"/>
              </w:rPr>
              <w:t>13</w:t>
            </w:r>
          </w:p>
          <w:p w:rsidR="00B33D05" w:rsidRPr="00012221"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8D4048">
            <w:pPr>
              <w:snapToGrid w:val="0"/>
              <w:jc w:val="both"/>
              <w:rPr>
                <w:b/>
                <w:bCs/>
                <w:sz w:val="20"/>
                <w:szCs w:val="20"/>
                <w:lang w:val="kk-KZ" w:eastAsia="ar-SA"/>
              </w:rPr>
            </w:pPr>
            <w:r w:rsidRPr="000E182A">
              <w:rPr>
                <w:b/>
                <w:bCs/>
                <w:sz w:val="20"/>
                <w:szCs w:val="20"/>
                <w:lang w:val="kk-KZ" w:eastAsia="ar-SA"/>
              </w:rPr>
              <w:t>Д.</w:t>
            </w:r>
            <w:r>
              <w:rPr>
                <w:bCs/>
                <w:lang w:val="kk-KZ"/>
              </w:rPr>
              <w:t xml:space="preserve"> </w:t>
            </w:r>
            <w:r w:rsidR="008D4048" w:rsidRPr="009B539D">
              <w:rPr>
                <w:lang w:val="kk-KZ"/>
              </w:rPr>
              <w:t xml:space="preserve">Қазақстан тарихының ХХ ғ. І-жартысындағы </w:t>
            </w:r>
            <w:r w:rsidR="008D4048">
              <w:rPr>
                <w:lang w:val="kk-KZ"/>
              </w:rPr>
              <w:t xml:space="preserve">кеңестік </w:t>
            </w:r>
            <w:r w:rsidR="008D4048" w:rsidRPr="009B539D">
              <w:rPr>
                <w:lang w:val="kk-KZ"/>
              </w:rPr>
              <w:t xml:space="preserve">тарихнамасы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C82558" w:rsidTr="00BC15EB">
        <w:trPr>
          <w:trHeight w:val="540"/>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B33D05" w:rsidRPr="000E182A" w:rsidRDefault="00B33D05" w:rsidP="008D4048">
            <w:pPr>
              <w:snapToGrid w:val="0"/>
              <w:jc w:val="both"/>
              <w:rPr>
                <w:b/>
                <w:bCs/>
                <w:sz w:val="20"/>
                <w:szCs w:val="20"/>
              </w:rPr>
            </w:pPr>
            <w:r w:rsidRPr="000E182A">
              <w:rPr>
                <w:b/>
                <w:bCs/>
                <w:sz w:val="20"/>
                <w:szCs w:val="20"/>
              </w:rPr>
              <w:t>ПС</w:t>
            </w:r>
            <w:r>
              <w:rPr>
                <w:lang w:val="kk-KZ"/>
              </w:rPr>
              <w:t xml:space="preserve"> </w:t>
            </w:r>
            <w:r w:rsidR="008D4048" w:rsidRPr="009B539D">
              <w:rPr>
                <w:lang w:val="kk-KZ" w:eastAsia="ar-SA"/>
              </w:rPr>
              <w:t>Таптық-партиялық көзқ</w:t>
            </w:r>
            <w:r w:rsidR="00376798">
              <w:rPr>
                <w:lang w:val="kk-KZ" w:eastAsia="ar-SA"/>
              </w:rPr>
              <w:t>арастардың орнауы және Қазақ</w:t>
            </w:r>
            <w:r w:rsidR="008D4048" w:rsidRPr="009B539D">
              <w:rPr>
                <w:lang w:val="kk-KZ" w:eastAsia="ar-SA"/>
              </w:rPr>
              <w:t xml:space="preserve"> тарихы </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B33D05" w:rsidRDefault="008D4048" w:rsidP="00BC15EB">
            <w:pPr>
              <w:jc w:val="center"/>
            </w:pPr>
            <w:r>
              <w:t>2</w:t>
            </w:r>
          </w:p>
        </w:tc>
        <w:tc>
          <w:tcPr>
            <w:tcW w:w="1265" w:type="dxa"/>
            <w:tcBorders>
              <w:top w:val="single" w:sz="4" w:space="0" w:color="auto"/>
              <w:left w:val="single" w:sz="4" w:space="0" w:color="000000"/>
              <w:bottom w:val="single" w:sz="4" w:space="0" w:color="auto"/>
              <w:right w:val="single" w:sz="4" w:space="0" w:color="000000"/>
            </w:tcBorders>
            <w:shd w:val="clear" w:color="auto" w:fill="auto"/>
          </w:tcPr>
          <w:p w:rsidR="00B33D05" w:rsidRDefault="00B33D05" w:rsidP="00BC15EB">
            <w:pPr>
              <w:jc w:val="center"/>
            </w:pPr>
            <w:r>
              <w:t>7</w:t>
            </w:r>
          </w:p>
        </w:tc>
      </w:tr>
      <w:tr w:rsidR="00B33D05" w:rsidRPr="00C82558" w:rsidTr="00BC15EB">
        <w:trPr>
          <w:trHeight w:val="240"/>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D95131" w:rsidRDefault="00B33D05" w:rsidP="00BC15EB">
            <w:pPr>
              <w:snapToGrid w:val="0"/>
              <w:jc w:val="both"/>
              <w:rPr>
                <w:b/>
                <w:bCs/>
                <w:sz w:val="20"/>
                <w:szCs w:val="20"/>
                <w:lang w:val="kk-KZ"/>
              </w:rPr>
            </w:pPr>
            <w:r w:rsidRPr="00D95131">
              <w:rPr>
                <w:b/>
                <w:bCs/>
                <w:sz w:val="20"/>
                <w:szCs w:val="20"/>
                <w:lang w:val="kk-KZ"/>
              </w:rPr>
              <w:t xml:space="preserve">БӨЖ </w:t>
            </w:r>
            <w:r>
              <w:rPr>
                <w:b/>
                <w:bCs/>
                <w:sz w:val="20"/>
                <w:szCs w:val="20"/>
                <w:lang w:val="kk-KZ"/>
              </w:rPr>
              <w:t>4</w:t>
            </w:r>
            <w:r w:rsidRPr="00D95131">
              <w:rPr>
                <w:b/>
                <w:lang w:val="kk-KZ"/>
              </w:rPr>
              <w:t xml:space="preserve">. </w:t>
            </w:r>
            <w:r w:rsidRPr="00D95131">
              <w:rPr>
                <w:b/>
                <w:bCs/>
                <w:sz w:val="20"/>
                <w:szCs w:val="20"/>
                <w:lang w:val="kk-KZ" w:eastAsia="ar-SA"/>
              </w:rPr>
              <w:t>«</w:t>
            </w:r>
            <w:r w:rsidRPr="00D95131">
              <w:rPr>
                <w:b/>
                <w:lang w:val="kk-KZ"/>
              </w:rPr>
              <w:t xml:space="preserve">Қазақстанның ХІХ-ғ. соңы мен ХХ-ғ. басындағы тарихының зерттелуі» тақырыбында бір тарихи зерттеу еңбегіне тарихнамалық талдау жасау </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B33D05" w:rsidRPr="00C60283"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9657C4" w:rsidRDefault="00B33D05" w:rsidP="00BC15EB">
            <w:pPr>
              <w:jc w:val="center"/>
              <w:rPr>
                <w:lang w:val="kk-KZ"/>
              </w:rPr>
            </w:pPr>
            <w:r>
              <w:rPr>
                <w:lang w:val="kk-KZ"/>
              </w:rPr>
              <w:t>12</w:t>
            </w:r>
          </w:p>
        </w:tc>
      </w:tr>
      <w:tr w:rsidR="00B33D05" w:rsidRPr="00BB0E59" w:rsidTr="00BC15E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14</w:t>
            </w: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8D4048">
            <w:pPr>
              <w:jc w:val="both"/>
              <w:rPr>
                <w:b/>
                <w:bCs/>
                <w:sz w:val="20"/>
                <w:szCs w:val="20"/>
                <w:lang w:val="kk-KZ" w:eastAsia="ar-SA"/>
              </w:rPr>
            </w:pPr>
            <w:r w:rsidRPr="000E182A">
              <w:rPr>
                <w:b/>
                <w:bCs/>
                <w:sz w:val="20"/>
                <w:szCs w:val="20"/>
                <w:lang w:val="kk-KZ" w:eastAsia="ar-SA"/>
              </w:rPr>
              <w:t>Д.</w:t>
            </w:r>
            <w:r>
              <w:rPr>
                <w:lang w:val="kk-KZ"/>
              </w:rPr>
              <w:t xml:space="preserve"> </w:t>
            </w:r>
            <w:r w:rsidR="008D4048" w:rsidRPr="009B539D">
              <w:rPr>
                <w:lang w:val="kk-KZ"/>
              </w:rPr>
              <w:t xml:space="preserve">Қазақстан тарихының ХХ ғ. ІІ-жартысындағы тарихнамасы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8D4048" w:rsidP="00BC15EB">
            <w:pPr>
              <w:jc w:val="center"/>
              <w:rPr>
                <w:lang w:val="kk-KZ" w:eastAsia="en-US"/>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trHeight w:val="435"/>
          <w:jc w:val="center"/>
        </w:trPr>
        <w:tc>
          <w:tcPr>
            <w:tcW w:w="704" w:type="dxa"/>
            <w:vMerge w:val="restart"/>
            <w:tcBorders>
              <w:top w:val="single" w:sz="4" w:space="0" w:color="auto"/>
              <w:left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hideMark/>
          </w:tcPr>
          <w:p w:rsidR="00B33D05" w:rsidRDefault="00B33D05" w:rsidP="00BC15EB">
            <w:pPr>
              <w:snapToGrid w:val="0"/>
              <w:jc w:val="both"/>
              <w:rPr>
                <w:b/>
                <w:lang w:val="kk-KZ"/>
              </w:rPr>
            </w:pPr>
            <w:r w:rsidRPr="000E182A">
              <w:rPr>
                <w:b/>
                <w:bCs/>
                <w:sz w:val="20"/>
                <w:szCs w:val="20"/>
              </w:rPr>
              <w:t xml:space="preserve">ПС </w:t>
            </w:r>
            <w:r w:rsidR="008D4048" w:rsidRPr="009B539D">
              <w:rPr>
                <w:lang w:val="kk-KZ" w:eastAsia="ar-SA"/>
              </w:rPr>
              <w:t>Тарих ғылымының ХХ ғ. П-жартысында дамуы және біржақтылықтары</w:t>
            </w:r>
            <w:r w:rsidR="008D4048">
              <w:rPr>
                <w:lang w:val="kk-KZ"/>
              </w:rPr>
              <w:t xml:space="preserve"> </w:t>
            </w:r>
          </w:p>
          <w:p w:rsidR="00B33D05" w:rsidRPr="000E182A" w:rsidRDefault="00B33D05" w:rsidP="00BC15EB">
            <w:pPr>
              <w:snapToGrid w:val="0"/>
              <w:jc w:val="both"/>
              <w:rPr>
                <w:b/>
                <w:bCs/>
                <w:sz w:val="20"/>
                <w:szCs w:val="20"/>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B33D05" w:rsidRPr="00052D6D" w:rsidRDefault="008D4048" w:rsidP="00BC15EB">
            <w:pPr>
              <w:jc w:val="center"/>
              <w:rPr>
                <w:lang w:val="kk-KZ"/>
              </w:rPr>
            </w:pPr>
            <w:r>
              <w:rPr>
                <w:lang w:val="kk-KZ"/>
              </w:rPr>
              <w:t>2</w:t>
            </w:r>
          </w:p>
        </w:tc>
        <w:tc>
          <w:tcPr>
            <w:tcW w:w="1265" w:type="dxa"/>
            <w:tcBorders>
              <w:top w:val="single" w:sz="4" w:space="0" w:color="auto"/>
              <w:left w:val="single" w:sz="4" w:space="0" w:color="000000"/>
              <w:bottom w:val="single" w:sz="4" w:space="0" w:color="auto"/>
              <w:right w:val="single" w:sz="4" w:space="0" w:color="000000"/>
            </w:tcBorders>
            <w:shd w:val="clear" w:color="auto" w:fill="auto"/>
            <w:hideMark/>
          </w:tcPr>
          <w:p w:rsidR="00B33D05" w:rsidRDefault="00B33D05" w:rsidP="00BC15EB">
            <w:pPr>
              <w:jc w:val="center"/>
            </w:pPr>
            <w:r>
              <w:t>7</w:t>
            </w:r>
          </w:p>
        </w:tc>
      </w:tr>
      <w:tr w:rsidR="00B33D05" w:rsidRPr="000E182A" w:rsidTr="00BC15EB">
        <w:trPr>
          <w:trHeight w:val="330"/>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5C6A1F" w:rsidRDefault="00B33D05" w:rsidP="00BC15EB">
            <w:pPr>
              <w:jc w:val="both"/>
              <w:rPr>
                <w:b/>
                <w:lang w:val="kk-KZ"/>
              </w:rPr>
            </w:pPr>
            <w:r>
              <w:rPr>
                <w:b/>
                <w:bCs/>
                <w:sz w:val="20"/>
                <w:szCs w:val="20"/>
                <w:lang w:val="kk-KZ"/>
              </w:rPr>
              <w:t>ОБ</w:t>
            </w:r>
            <w:r w:rsidRPr="00043DE9">
              <w:rPr>
                <w:b/>
                <w:bCs/>
                <w:sz w:val="20"/>
                <w:szCs w:val="20"/>
                <w:lang w:val="kk-KZ"/>
              </w:rPr>
              <w:t xml:space="preserve">ӨЖ </w:t>
            </w:r>
            <w:r>
              <w:rPr>
                <w:b/>
                <w:lang w:val="kk-KZ"/>
              </w:rPr>
              <w:t>5.</w:t>
            </w:r>
            <w:r w:rsidRPr="00AF62D6">
              <w:rPr>
                <w:b/>
                <w:sz w:val="20"/>
                <w:szCs w:val="20"/>
                <w:lang w:val="kk-KZ"/>
              </w:rPr>
              <w:t xml:space="preserve"> БӨЗ 5</w:t>
            </w:r>
            <w:r w:rsidRPr="00AF62D6">
              <w:rPr>
                <w:b/>
                <w:bCs/>
                <w:sz w:val="20"/>
                <w:szCs w:val="20"/>
                <w:lang w:val="kk-KZ"/>
              </w:rPr>
              <w:t xml:space="preserve"> </w:t>
            </w:r>
            <w:r w:rsidRPr="00AF62D6">
              <w:rPr>
                <w:sz w:val="20"/>
                <w:szCs w:val="20"/>
                <w:lang w:val="kk-KZ"/>
              </w:rPr>
              <w:t>орындау бойынша кеңестер</w:t>
            </w:r>
          </w:p>
          <w:p w:rsidR="00B33D05" w:rsidRPr="000E182A" w:rsidRDefault="00B33D05" w:rsidP="00BC15EB">
            <w:pPr>
              <w:snapToGrid w:val="0"/>
              <w:jc w:val="both"/>
              <w:rPr>
                <w:b/>
                <w:bCs/>
                <w:sz w:val="20"/>
                <w:szCs w:val="20"/>
              </w:rPr>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9657C4" w:rsidRDefault="00B33D05" w:rsidP="00BC15EB">
            <w:pPr>
              <w:jc w:val="center"/>
              <w:rPr>
                <w:lang w:val="kk-KZ"/>
              </w:rP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911B3E" w:rsidRDefault="00B33D05" w:rsidP="00BC15EB">
            <w:pPr>
              <w:jc w:val="center"/>
              <w:rPr>
                <w:lang w:val="kk-KZ"/>
              </w:rPr>
            </w:pPr>
            <w:r>
              <w:rPr>
                <w:lang w:val="kk-KZ"/>
              </w:rPr>
              <w:t>15</w:t>
            </w:r>
          </w:p>
          <w:p w:rsidR="00B33D05" w:rsidRPr="00911B3E" w:rsidRDefault="00B33D05" w:rsidP="00BC15EB">
            <w:pPr>
              <w:jc w:val="center"/>
              <w:rPr>
                <w:lang w:val="kk-KZ"/>
              </w:rPr>
            </w:pPr>
          </w:p>
          <w:p w:rsidR="00B33D05" w:rsidRPr="00911B3E"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BC15EB">
            <w:pPr>
              <w:snapToGrid w:val="0"/>
              <w:jc w:val="both"/>
              <w:rPr>
                <w:b/>
                <w:bCs/>
                <w:sz w:val="20"/>
                <w:szCs w:val="20"/>
                <w:lang w:val="kk-KZ"/>
              </w:rPr>
            </w:pPr>
            <w:r w:rsidRPr="000E182A">
              <w:rPr>
                <w:b/>
                <w:bCs/>
                <w:sz w:val="20"/>
                <w:szCs w:val="20"/>
                <w:lang w:val="kk-KZ" w:eastAsia="ar-SA"/>
              </w:rPr>
              <w:t>Д.</w:t>
            </w:r>
            <w:r>
              <w:rPr>
                <w:lang w:val="kk-KZ"/>
              </w:rPr>
              <w:t xml:space="preserve"> </w:t>
            </w:r>
            <w:r w:rsidRPr="009B539D">
              <w:rPr>
                <w:lang w:val="kk-KZ"/>
              </w:rPr>
              <w:t>Тәуелсіз тарихи ойдың қалыптасуы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BB0E59" w:rsidTr="00BC15EB">
        <w:trPr>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607E54" w:rsidRDefault="00B33D05" w:rsidP="00BC15EB">
            <w:pPr>
              <w:snapToGrid w:val="0"/>
              <w:jc w:val="both"/>
              <w:rPr>
                <w:lang w:val="kk-KZ"/>
              </w:rPr>
            </w:pPr>
            <w:r w:rsidRPr="009B5BEF">
              <w:rPr>
                <w:b/>
                <w:bCs/>
                <w:sz w:val="20"/>
                <w:szCs w:val="20"/>
                <w:lang w:val="kk-KZ"/>
              </w:rPr>
              <w:t>ПС</w:t>
            </w:r>
            <w:r>
              <w:rPr>
                <w:lang w:val="kk-KZ" w:eastAsia="ar-SA"/>
              </w:rPr>
              <w:t xml:space="preserve"> </w:t>
            </w:r>
            <w:r w:rsidRPr="009B539D">
              <w:rPr>
                <w:lang w:val="kk-KZ" w:eastAsia="ar-SA"/>
              </w:rPr>
              <w:t>Тәуелсіздік кезеңдегі жаңа тарихи көзқарастар</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7</w:t>
            </w:r>
          </w:p>
        </w:tc>
      </w:tr>
      <w:tr w:rsidR="00B33D05" w:rsidRPr="00D95131" w:rsidTr="00BC15EB">
        <w:trPr>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BC15EB">
            <w:pPr>
              <w:snapToGrid w:val="0"/>
              <w:jc w:val="both"/>
              <w:rPr>
                <w:b/>
                <w:bCs/>
                <w:lang w:val="kk-KZ"/>
              </w:rPr>
            </w:pPr>
            <w:r w:rsidRPr="008D4048">
              <w:rPr>
                <w:b/>
                <w:bCs/>
                <w:lang w:val="kk-KZ"/>
              </w:rPr>
              <w:t>БӨЗ 5. Тәуелсіздік кезеңдегі тарихшылардың бір монографиялық еңбегіне тарихнамалық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14</w:t>
            </w:r>
          </w:p>
        </w:tc>
      </w:tr>
      <w:tr w:rsidR="00B33D05" w:rsidRPr="00D95131"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D95131" w:rsidRDefault="00B33D05" w:rsidP="00BC15EB">
            <w:pPr>
              <w:pStyle w:val="a4"/>
              <w:snapToGrid w:val="0"/>
              <w:spacing w:after="0" w:line="240" w:lineRule="auto"/>
              <w:ind w:left="0"/>
              <w:jc w:val="both"/>
              <w:rPr>
                <w:rFonts w:ascii="Times New Roman" w:hAnsi="Times New Roman"/>
                <w:b/>
                <w:sz w:val="24"/>
                <w:szCs w:val="24"/>
                <w:lang w:val="kk-KZ"/>
              </w:rPr>
            </w:pPr>
            <w:r w:rsidRPr="00D95131">
              <w:rPr>
                <w:rFonts w:ascii="Times New Roman" w:hAnsi="Times New Roman"/>
                <w:b/>
                <w:color w:val="201F1E"/>
                <w:sz w:val="23"/>
                <w:szCs w:val="23"/>
                <w:shd w:val="clear" w:color="auto" w:fill="FFFFFF"/>
                <w:lang w:val="kk-KZ"/>
              </w:rPr>
              <w:t xml:space="preserve">СОӨЖ 6. </w:t>
            </w:r>
            <w:r>
              <w:rPr>
                <w:rFonts w:ascii="Times New Roman" w:hAnsi="Times New Roman"/>
                <w:b/>
                <w:color w:val="201F1E"/>
                <w:sz w:val="23"/>
                <w:szCs w:val="23"/>
                <w:shd w:val="clear" w:color="auto" w:fill="FFFFFF"/>
                <w:lang w:val="kk-KZ"/>
              </w:rPr>
              <w:t xml:space="preserve">Емтихан сұрақтары </w:t>
            </w:r>
            <w:r w:rsidRPr="00D95131">
              <w:rPr>
                <w:rFonts w:ascii="Times New Roman" w:hAnsi="Times New Roman"/>
                <w:b/>
                <w:color w:val="201F1E"/>
                <w:sz w:val="23"/>
                <w:szCs w:val="23"/>
                <w:shd w:val="clear" w:color="auto" w:fill="FFFFFF"/>
                <w:lang w:val="kk-KZ"/>
              </w:rPr>
              <w:t>бойынша консультация</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jc w:val="center"/>
              <w:rPr>
                <w:lang w:val="kk-KZ"/>
              </w:rPr>
            </w:pPr>
          </w:p>
        </w:tc>
        <w:tc>
          <w:tcPr>
            <w:tcW w:w="1265" w:type="dxa"/>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jc w:val="center"/>
              <w:rPr>
                <w:lang w:val="kk-KZ"/>
              </w:rPr>
            </w:pP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sidRPr="003B4190">
              <w:rPr>
                <w:b/>
                <w:sz w:val="20"/>
                <w:szCs w:val="20"/>
                <w:lang w:val="kk-KZ"/>
              </w:rPr>
              <w:t>Аралық бақылау 2</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44"/>
              <w:rPr>
                <w:lang w:val="kk-KZ"/>
              </w:rPr>
            </w:pPr>
            <w:r>
              <w:rPr>
                <w:b/>
                <w:sz w:val="20"/>
                <w:szCs w:val="20"/>
                <w:lang w:val="kk-KZ"/>
              </w:rPr>
              <w:t>100</w:t>
            </w: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31"/>
              <w:rPr>
                <w:lang w:val="kk-KZ"/>
              </w:rPr>
            </w:pPr>
            <w:r>
              <w:rPr>
                <w:b/>
                <w:sz w:val="20"/>
                <w:szCs w:val="20"/>
              </w:rPr>
              <w:t>100</w:t>
            </w: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Pr>
                <w:b/>
                <w:sz w:val="20"/>
                <w:szCs w:val="20"/>
                <w:lang w:val="kk-KZ"/>
              </w:rPr>
              <w:t>Пән үшін жиынтығы</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44"/>
              <w:rPr>
                <w:lang w:val="kk-KZ"/>
              </w:rPr>
            </w:pPr>
            <w:r>
              <w:rPr>
                <w:b/>
                <w:sz w:val="20"/>
                <w:szCs w:val="20"/>
              </w:rPr>
              <w:t>100</w:t>
            </w:r>
          </w:p>
        </w:tc>
      </w:tr>
    </w:tbl>
    <w:p w:rsidR="00B33D05" w:rsidRPr="00D95131" w:rsidRDefault="00B33D05" w:rsidP="00B33D05">
      <w:pPr>
        <w:jc w:val="center"/>
        <w:rPr>
          <w:b/>
          <w:sz w:val="20"/>
          <w:szCs w:val="20"/>
          <w:lang w:val="kk-KZ"/>
        </w:rPr>
      </w:pPr>
    </w:p>
    <w:p w:rsidR="00B33D05" w:rsidRDefault="00B33D05" w:rsidP="00B33D05">
      <w:pPr>
        <w:tabs>
          <w:tab w:val="left" w:pos="1276"/>
        </w:tabs>
        <w:jc w:val="center"/>
        <w:rPr>
          <w:b/>
          <w:sz w:val="20"/>
          <w:szCs w:val="20"/>
          <w:lang w:val="kk-KZ"/>
        </w:rPr>
      </w:pPr>
      <w:r>
        <w:rPr>
          <w:b/>
          <w:sz w:val="20"/>
          <w:szCs w:val="20"/>
          <w:lang w:val="kk-KZ"/>
        </w:rPr>
        <w:t>СӨЖ бойынша оқу нәтижелерін бағалау рубрикаторы</w:t>
      </w:r>
      <w:r w:rsidRPr="00325A1F">
        <w:rPr>
          <w:b/>
          <w:sz w:val="20"/>
          <w:szCs w:val="20"/>
          <w:lang w:val="kk-KZ"/>
        </w:rPr>
        <w:t xml:space="preserve"> </w:t>
      </w:r>
    </w:p>
    <w:p w:rsidR="00B33D05" w:rsidRPr="00325A1F" w:rsidRDefault="00B33D05" w:rsidP="00B33D05">
      <w:pPr>
        <w:tabs>
          <w:tab w:val="left" w:pos="1276"/>
        </w:tabs>
        <w:jc w:val="center"/>
        <w:rPr>
          <w:b/>
          <w:sz w:val="20"/>
          <w:szCs w:val="20"/>
          <w:lang w:val="kk-KZ"/>
        </w:rPr>
      </w:pPr>
    </w:p>
    <w:tbl>
      <w:tblPr>
        <w:tblStyle w:val="a8"/>
        <w:tblW w:w="10774" w:type="dxa"/>
        <w:tblInd w:w="-743" w:type="dxa"/>
        <w:tblLayout w:type="fixed"/>
        <w:tblLook w:val="04A0" w:firstRow="1" w:lastRow="0" w:firstColumn="1" w:lastColumn="0" w:noHBand="0" w:noVBand="1"/>
      </w:tblPr>
      <w:tblGrid>
        <w:gridCol w:w="1277"/>
        <w:gridCol w:w="1984"/>
        <w:gridCol w:w="2268"/>
        <w:gridCol w:w="2268"/>
        <w:gridCol w:w="1701"/>
        <w:gridCol w:w="1276"/>
      </w:tblGrid>
      <w:tr w:rsidR="00B33D05" w:rsidRPr="00CC2670" w:rsidTr="00BC15EB">
        <w:tc>
          <w:tcPr>
            <w:tcW w:w="1277" w:type="dxa"/>
            <w:vMerge w:val="restart"/>
            <w:tcBorders>
              <w:top w:val="single" w:sz="4" w:space="0" w:color="auto"/>
              <w:left w:val="single" w:sz="4" w:space="0" w:color="auto"/>
              <w:right w:val="single" w:sz="4" w:space="0" w:color="auto"/>
            </w:tcBorders>
            <w:shd w:val="clear" w:color="auto" w:fill="BDD6EE" w:themeFill="accent1" w:themeFillTint="66"/>
          </w:tcPr>
          <w:p w:rsidR="00B33D05" w:rsidRPr="00CC2670" w:rsidRDefault="00B33D05" w:rsidP="00BC15EB">
            <w:pPr>
              <w:rPr>
                <w:b/>
                <w:bCs/>
                <w:sz w:val="20"/>
                <w:szCs w:val="20"/>
              </w:rPr>
            </w:pPr>
            <w:r w:rsidRPr="00CC2670">
              <w:rPr>
                <w:b/>
                <w:bCs/>
                <w:sz w:val="20"/>
                <w:szCs w:val="20"/>
              </w:rPr>
              <w:t>Критерий/ балл</w:t>
            </w:r>
          </w:p>
          <w:p w:rsidR="00B33D05" w:rsidRPr="00CC2670" w:rsidRDefault="00B33D05" w:rsidP="00BC15EB">
            <w:pPr>
              <w:rPr>
                <w:b/>
                <w:bCs/>
                <w:sz w:val="20"/>
                <w:szCs w:val="20"/>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3D05" w:rsidRPr="00CC2670" w:rsidRDefault="00B33D05" w:rsidP="00BC15EB">
            <w:pPr>
              <w:jc w:val="center"/>
              <w:rPr>
                <w:b/>
                <w:bCs/>
                <w:sz w:val="20"/>
                <w:szCs w:val="20"/>
              </w:rPr>
            </w:pPr>
            <w:r w:rsidRPr="00CC2670">
              <w:rPr>
                <w:b/>
                <w:bCs/>
                <w:sz w:val="20"/>
                <w:szCs w:val="20"/>
              </w:rPr>
              <w:t>ДЕСКРИПТОР</w:t>
            </w:r>
            <w:r w:rsidRPr="00CC2670">
              <w:rPr>
                <w:b/>
                <w:bCs/>
                <w:sz w:val="20"/>
                <w:szCs w:val="20"/>
                <w:lang w:val="kk-KZ"/>
              </w:rPr>
              <w:t>ЛАР</w:t>
            </w:r>
          </w:p>
        </w:tc>
      </w:tr>
      <w:tr w:rsidR="00B33D05" w:rsidRPr="00CC2670" w:rsidTr="00BC15EB">
        <w:tc>
          <w:tcPr>
            <w:tcW w:w="1277" w:type="dxa"/>
            <w:vMerge/>
            <w:tcBorders>
              <w:left w:val="single" w:sz="4" w:space="0" w:color="auto"/>
              <w:right w:val="single" w:sz="4" w:space="0" w:color="auto"/>
            </w:tcBorders>
            <w:shd w:val="clear" w:color="auto" w:fill="BDD6EE" w:themeFill="accent1" w:themeFillTint="66"/>
          </w:tcPr>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r w:rsidRPr="00CC2670">
              <w:rPr>
                <w:b/>
                <w:bCs/>
                <w:color w:val="000000" w:themeColor="text1"/>
                <w:sz w:val="20"/>
                <w:szCs w:val="20"/>
                <w:lang w:val="kk-KZ"/>
              </w:rPr>
              <w:t xml:space="preserve">Өте </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w:t>
            </w:r>
            <w:r w:rsidRPr="00CC2670">
              <w:rPr>
                <w:b/>
                <w:bCs/>
                <w:color w:val="000000" w:themeColor="text1"/>
                <w:sz w:val="20"/>
                <w:szCs w:val="20"/>
              </w:rPr>
              <w:t>» </w:t>
            </w:r>
            <w:r w:rsidRPr="00CC2670">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Қанағаттанарлықсыз</w:t>
            </w:r>
            <w:r w:rsidRPr="00CC2670">
              <w:rPr>
                <w:b/>
                <w:bCs/>
                <w:color w:val="000000" w:themeColor="text1"/>
                <w:sz w:val="20"/>
                <w:szCs w:val="20"/>
              </w:rPr>
              <w:t>» </w:t>
            </w:r>
            <w:r w:rsidRPr="00CC2670">
              <w:rPr>
                <w:color w:val="000000" w:themeColor="text1"/>
                <w:sz w:val="20"/>
                <w:szCs w:val="20"/>
              </w:rPr>
              <w:t xml:space="preserve">  </w:t>
            </w:r>
            <w:proofErr w:type="gramEnd"/>
          </w:p>
        </w:tc>
      </w:tr>
      <w:tr w:rsidR="00B33D05" w:rsidRPr="00CC2670" w:rsidTr="00BC15EB">
        <w:tc>
          <w:tcPr>
            <w:tcW w:w="1277" w:type="dxa"/>
            <w:vMerge/>
            <w:tcBorders>
              <w:left w:val="single" w:sz="4" w:space="0" w:color="auto"/>
              <w:bottom w:val="single" w:sz="4" w:space="0" w:color="auto"/>
              <w:right w:val="single" w:sz="4" w:space="0" w:color="auto"/>
            </w:tcBorders>
            <w:vAlign w:val="center"/>
            <w:hideMark/>
          </w:tcPr>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w:t>
            </w:r>
            <w:r>
              <w:rPr>
                <w:b/>
                <w:bCs/>
                <w:color w:val="000000"/>
                <w:sz w:val="20"/>
                <w:szCs w:val="20"/>
                <w:lang w:val="kk-KZ"/>
              </w:rPr>
              <w:t xml:space="preserve">1 </w:t>
            </w:r>
            <w:r>
              <w:rPr>
                <w:b/>
                <w:bCs/>
                <w:color w:val="000000"/>
                <w:sz w:val="20"/>
                <w:szCs w:val="20"/>
              </w:rPr>
              <w:t>21 </w:t>
            </w:r>
          </w:p>
          <w:p w:rsidR="00B33D05" w:rsidRDefault="00B33D05" w:rsidP="00BC15EB">
            <w:pPr>
              <w:pStyle w:val="a7"/>
              <w:spacing w:before="0" w:beforeAutospacing="0" w:after="0" w:afterAutospacing="0"/>
              <w:jc w:val="center"/>
              <w:rPr>
                <w:color w:val="222222"/>
              </w:rPr>
            </w:pPr>
            <w:r>
              <w:rPr>
                <w:b/>
                <w:bCs/>
                <w:color w:val="000000"/>
                <w:sz w:val="20"/>
                <w:szCs w:val="20"/>
              </w:rPr>
              <w:t xml:space="preserve">СӨЖ2 </w:t>
            </w:r>
            <w:r>
              <w:rPr>
                <w:b/>
                <w:bCs/>
                <w:color w:val="000000"/>
                <w:sz w:val="20"/>
                <w:szCs w:val="20"/>
                <w:lang w:val="kk-KZ"/>
              </w:rPr>
              <w:t>19</w:t>
            </w:r>
            <w:r>
              <w:rPr>
                <w:b/>
                <w:bCs/>
                <w:color w:val="000000"/>
                <w:sz w:val="20"/>
                <w:szCs w:val="20"/>
              </w:rPr>
              <w:t> </w:t>
            </w:r>
          </w:p>
          <w:p w:rsidR="00B33D05" w:rsidRDefault="00B33D05" w:rsidP="00BC15EB">
            <w:pPr>
              <w:pStyle w:val="a7"/>
              <w:spacing w:before="0" w:beforeAutospacing="0" w:after="0" w:afterAutospacing="0"/>
              <w:jc w:val="center"/>
              <w:rPr>
                <w:color w:val="222222"/>
              </w:rPr>
            </w:pPr>
            <w:r>
              <w:rPr>
                <w:b/>
                <w:bCs/>
                <w:color w:val="000000"/>
                <w:sz w:val="20"/>
                <w:szCs w:val="20"/>
              </w:rPr>
              <w:t>СӨЖ3 10 </w:t>
            </w:r>
          </w:p>
          <w:p w:rsidR="00B33D05" w:rsidRDefault="00B33D05" w:rsidP="00BC15EB">
            <w:pPr>
              <w:pStyle w:val="a7"/>
              <w:spacing w:before="0" w:beforeAutospacing="0" w:after="0" w:afterAutospacing="0"/>
              <w:jc w:val="center"/>
              <w:rPr>
                <w:color w:val="222222"/>
              </w:rPr>
            </w:pPr>
            <w:r>
              <w:rPr>
                <w:b/>
                <w:bCs/>
                <w:color w:val="000000"/>
                <w:sz w:val="20"/>
                <w:szCs w:val="20"/>
              </w:rPr>
              <w:t>СӨЖ4 12 </w:t>
            </w:r>
          </w:p>
          <w:p w:rsidR="00B33D05" w:rsidRDefault="00B33D05" w:rsidP="00BC15EB">
            <w:pPr>
              <w:pStyle w:val="a7"/>
              <w:spacing w:before="0" w:beforeAutospacing="0" w:after="0" w:afterAutospacing="0"/>
              <w:jc w:val="center"/>
              <w:rPr>
                <w:color w:val="222222"/>
              </w:rPr>
            </w:pPr>
            <w:r>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15</w:t>
            </w:r>
          </w:p>
          <w:p w:rsidR="00B33D05" w:rsidRDefault="00B33D05" w:rsidP="00BC15EB">
            <w:pPr>
              <w:pStyle w:val="a7"/>
              <w:spacing w:before="0" w:beforeAutospacing="0" w:after="0" w:afterAutospacing="0"/>
              <w:jc w:val="center"/>
              <w:rPr>
                <w:color w:val="222222"/>
              </w:rPr>
            </w:pPr>
            <w:r>
              <w:rPr>
                <w:b/>
                <w:bCs/>
                <w:color w:val="000000"/>
                <w:sz w:val="20"/>
                <w:szCs w:val="20"/>
              </w:rPr>
              <w:t>СӨЖ2 12</w:t>
            </w:r>
          </w:p>
          <w:p w:rsidR="00B33D05" w:rsidRDefault="00B33D05" w:rsidP="00BC15EB">
            <w:pPr>
              <w:pStyle w:val="a7"/>
              <w:spacing w:before="0" w:beforeAutospacing="0" w:after="0" w:afterAutospacing="0"/>
              <w:jc w:val="center"/>
              <w:rPr>
                <w:color w:val="222222"/>
              </w:rPr>
            </w:pPr>
            <w:r>
              <w:rPr>
                <w:b/>
                <w:bCs/>
                <w:color w:val="000000"/>
                <w:sz w:val="20"/>
                <w:szCs w:val="20"/>
              </w:rPr>
              <w:t>СӨЖ3 7</w:t>
            </w:r>
          </w:p>
          <w:p w:rsidR="00B33D05" w:rsidRDefault="00B33D05" w:rsidP="00BC15EB">
            <w:pPr>
              <w:pStyle w:val="a7"/>
              <w:spacing w:before="0" w:beforeAutospacing="0" w:after="0" w:afterAutospacing="0"/>
              <w:jc w:val="center"/>
              <w:rPr>
                <w:color w:val="222222"/>
              </w:rPr>
            </w:pPr>
            <w:r>
              <w:rPr>
                <w:b/>
                <w:bCs/>
                <w:color w:val="000000"/>
                <w:sz w:val="20"/>
                <w:szCs w:val="20"/>
              </w:rPr>
              <w:t>СӨЖ4 9 </w:t>
            </w:r>
          </w:p>
          <w:p w:rsidR="00B33D05" w:rsidRDefault="00B33D05" w:rsidP="00BC15EB">
            <w:pPr>
              <w:pStyle w:val="a7"/>
              <w:spacing w:before="0" w:beforeAutospacing="0" w:after="0" w:afterAutospacing="0"/>
              <w:jc w:val="center"/>
              <w:rPr>
                <w:color w:val="222222"/>
              </w:rPr>
            </w:pPr>
            <w:r>
              <w:rPr>
                <w:b/>
                <w:bCs/>
                <w:color w:val="000000"/>
                <w:sz w:val="20"/>
                <w:szCs w:val="20"/>
              </w:rPr>
              <w:t>СӨЖ5 10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10 </w:t>
            </w:r>
          </w:p>
          <w:p w:rsidR="00B33D05" w:rsidRDefault="00B33D05" w:rsidP="00BC15EB">
            <w:pPr>
              <w:pStyle w:val="a7"/>
              <w:spacing w:before="0" w:beforeAutospacing="0" w:after="0" w:afterAutospacing="0"/>
              <w:jc w:val="center"/>
              <w:rPr>
                <w:color w:val="222222"/>
              </w:rPr>
            </w:pPr>
            <w:r>
              <w:rPr>
                <w:b/>
                <w:bCs/>
                <w:color w:val="000000"/>
                <w:sz w:val="20"/>
                <w:szCs w:val="20"/>
              </w:rPr>
              <w:t>СӨЖ2 9</w:t>
            </w:r>
          </w:p>
          <w:p w:rsidR="00B33D05" w:rsidRDefault="00B33D05" w:rsidP="00BC15EB">
            <w:pPr>
              <w:pStyle w:val="a7"/>
              <w:spacing w:before="0" w:beforeAutospacing="0" w:after="0" w:afterAutospacing="0"/>
              <w:jc w:val="center"/>
              <w:rPr>
                <w:color w:val="222222"/>
              </w:rPr>
            </w:pPr>
            <w:r>
              <w:rPr>
                <w:b/>
                <w:bCs/>
                <w:color w:val="000000"/>
                <w:sz w:val="20"/>
                <w:szCs w:val="20"/>
              </w:rPr>
              <w:t>СӨЖ3 5 </w:t>
            </w:r>
          </w:p>
          <w:p w:rsidR="00B33D05" w:rsidRDefault="00B33D05" w:rsidP="00BC15EB">
            <w:pPr>
              <w:pStyle w:val="a7"/>
              <w:spacing w:before="0" w:beforeAutospacing="0" w:after="0" w:afterAutospacing="0"/>
              <w:jc w:val="center"/>
              <w:rPr>
                <w:color w:val="222222"/>
              </w:rPr>
            </w:pPr>
            <w:r>
              <w:rPr>
                <w:b/>
                <w:bCs/>
                <w:color w:val="000000"/>
                <w:sz w:val="20"/>
                <w:szCs w:val="20"/>
              </w:rPr>
              <w:t>СӨЖ4 7 </w:t>
            </w:r>
          </w:p>
          <w:p w:rsidR="00B33D05" w:rsidRDefault="00B33D05" w:rsidP="00BC15EB">
            <w:pPr>
              <w:pStyle w:val="a7"/>
              <w:spacing w:before="0" w:beforeAutospacing="0" w:after="0" w:afterAutospacing="0"/>
              <w:jc w:val="center"/>
              <w:rPr>
                <w:color w:val="222222"/>
              </w:rPr>
            </w:pPr>
            <w:r>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6 </w:t>
            </w:r>
          </w:p>
          <w:p w:rsidR="00B33D05" w:rsidRDefault="00B33D05" w:rsidP="00BC15EB">
            <w:pPr>
              <w:pStyle w:val="a7"/>
              <w:spacing w:before="0" w:beforeAutospacing="0" w:after="0" w:afterAutospacing="0"/>
              <w:jc w:val="center"/>
              <w:rPr>
                <w:color w:val="222222"/>
              </w:rPr>
            </w:pPr>
            <w:r>
              <w:rPr>
                <w:b/>
                <w:bCs/>
                <w:color w:val="000000"/>
                <w:sz w:val="20"/>
                <w:szCs w:val="20"/>
              </w:rPr>
              <w:t>СӨЖ2 5 </w:t>
            </w:r>
          </w:p>
          <w:p w:rsidR="00B33D05" w:rsidRDefault="00B33D05" w:rsidP="00BC15EB">
            <w:pPr>
              <w:pStyle w:val="a7"/>
              <w:spacing w:before="0" w:beforeAutospacing="0" w:after="0" w:afterAutospacing="0"/>
              <w:jc w:val="center"/>
              <w:rPr>
                <w:color w:val="222222"/>
              </w:rPr>
            </w:pPr>
            <w:r>
              <w:rPr>
                <w:b/>
                <w:bCs/>
                <w:color w:val="000000"/>
                <w:sz w:val="20"/>
                <w:szCs w:val="20"/>
              </w:rPr>
              <w:t>СӨЖ3 3 </w:t>
            </w:r>
          </w:p>
          <w:p w:rsidR="00B33D05" w:rsidRDefault="00B33D05" w:rsidP="00BC15EB">
            <w:pPr>
              <w:pStyle w:val="a7"/>
              <w:spacing w:before="0" w:beforeAutospacing="0" w:after="0" w:afterAutospacing="0"/>
              <w:jc w:val="center"/>
              <w:rPr>
                <w:color w:val="222222"/>
              </w:rPr>
            </w:pPr>
            <w:r>
              <w:rPr>
                <w:b/>
                <w:bCs/>
                <w:color w:val="000000"/>
                <w:sz w:val="20"/>
                <w:szCs w:val="20"/>
              </w:rPr>
              <w:t>СӨЖ4 3 </w:t>
            </w:r>
          </w:p>
          <w:p w:rsidR="00B33D05" w:rsidRDefault="00B33D05" w:rsidP="00BC15EB">
            <w:pPr>
              <w:pStyle w:val="a7"/>
              <w:spacing w:before="0" w:beforeAutospacing="0" w:after="0" w:afterAutospacing="0"/>
              <w:jc w:val="center"/>
              <w:rPr>
                <w:color w:val="222222"/>
              </w:rPr>
            </w:pPr>
            <w:r>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21 </w:t>
            </w:r>
          </w:p>
          <w:p w:rsidR="00B33D05" w:rsidRDefault="00B33D05" w:rsidP="00BC15EB">
            <w:pPr>
              <w:pStyle w:val="a7"/>
              <w:spacing w:before="0" w:beforeAutospacing="0" w:after="0" w:afterAutospacing="0"/>
              <w:jc w:val="center"/>
              <w:rPr>
                <w:color w:val="222222"/>
              </w:rPr>
            </w:pPr>
            <w:r>
              <w:rPr>
                <w:b/>
                <w:bCs/>
                <w:color w:val="000000"/>
                <w:sz w:val="20"/>
                <w:szCs w:val="20"/>
              </w:rPr>
              <w:t>СӨЖ2 19</w:t>
            </w:r>
          </w:p>
          <w:p w:rsidR="00B33D05" w:rsidRDefault="00B33D05" w:rsidP="00BC15EB">
            <w:pPr>
              <w:pStyle w:val="a7"/>
              <w:spacing w:before="0" w:beforeAutospacing="0" w:after="0" w:afterAutospacing="0"/>
              <w:jc w:val="center"/>
              <w:rPr>
                <w:color w:val="222222"/>
              </w:rPr>
            </w:pPr>
            <w:r>
              <w:rPr>
                <w:b/>
                <w:bCs/>
                <w:color w:val="000000"/>
                <w:sz w:val="20"/>
                <w:szCs w:val="20"/>
              </w:rPr>
              <w:t>СӨЖ3 10</w:t>
            </w:r>
          </w:p>
          <w:p w:rsidR="00B33D05" w:rsidRDefault="00B33D05" w:rsidP="00BC15EB">
            <w:pPr>
              <w:pStyle w:val="a7"/>
              <w:spacing w:before="0" w:beforeAutospacing="0" w:after="0" w:afterAutospacing="0"/>
              <w:jc w:val="center"/>
              <w:rPr>
                <w:color w:val="222222"/>
              </w:rPr>
            </w:pPr>
            <w:r>
              <w:rPr>
                <w:b/>
                <w:bCs/>
                <w:color w:val="000000"/>
                <w:sz w:val="20"/>
                <w:szCs w:val="20"/>
              </w:rPr>
              <w:t>СӨЖ4 12</w:t>
            </w:r>
          </w:p>
          <w:p w:rsidR="00B33D05" w:rsidRDefault="00B33D05" w:rsidP="00BC15EB">
            <w:pPr>
              <w:pStyle w:val="a7"/>
              <w:spacing w:before="0" w:beforeAutospacing="0" w:after="0" w:afterAutospacing="0"/>
              <w:jc w:val="center"/>
              <w:rPr>
                <w:color w:val="222222"/>
              </w:rPr>
            </w:pPr>
            <w:r>
              <w:rPr>
                <w:b/>
                <w:bCs/>
                <w:color w:val="000000"/>
                <w:sz w:val="20"/>
                <w:szCs w:val="20"/>
              </w:rPr>
              <w:t>СӨЖ5 14</w:t>
            </w:r>
          </w:p>
        </w:tc>
      </w:tr>
      <w:tr w:rsidR="00B33D05" w:rsidRPr="004F2299"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Pr>
                <w:b/>
                <w:bCs/>
                <w:sz w:val="20"/>
                <w:szCs w:val="20"/>
                <w:lang w:val="kk-KZ"/>
              </w:rPr>
              <w:t>Тапсырманың</w:t>
            </w:r>
            <w:r w:rsidRPr="00CC2670">
              <w:rPr>
                <w:b/>
                <w:bCs/>
                <w:sz w:val="20"/>
                <w:szCs w:val="20"/>
                <w:lang w:val="kk-KZ"/>
              </w:rPr>
              <w:t xml:space="preserve"> теориясы мен тұжырымдамасын білу және түсіну.</w:t>
            </w:r>
          </w:p>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shd w:val="clear" w:color="auto" w:fill="FFFFFF"/>
              <w:jc w:val="both"/>
              <w:textAlignment w:val="baseline"/>
              <w:rPr>
                <w:b/>
                <w:bCs/>
                <w:sz w:val="20"/>
                <w:szCs w:val="20"/>
              </w:rPr>
            </w:pPr>
            <w:r w:rsidRPr="00CC2670">
              <w:rPr>
                <w:bCs/>
                <w:sz w:val="20"/>
                <w:szCs w:val="20"/>
                <w:lang w:val="kk-KZ"/>
              </w:rPr>
              <w:lastRenderedPageBreak/>
              <w:t xml:space="preserve">«Өте жақсы» бағасы </w:t>
            </w:r>
            <w:r>
              <w:rPr>
                <w:bCs/>
                <w:sz w:val="20"/>
                <w:szCs w:val="20"/>
                <w:lang w:val="kk-KZ"/>
              </w:rPr>
              <w:t>тапсырманың теориясы</w:t>
            </w:r>
            <w:r w:rsidRPr="00CC2670">
              <w:rPr>
                <w:bCs/>
                <w:sz w:val="20"/>
                <w:szCs w:val="20"/>
                <w:lang w:val="kk-KZ"/>
              </w:rPr>
              <w:t xml:space="preserve"> толық </w:t>
            </w:r>
            <w:r>
              <w:rPr>
                <w:bCs/>
                <w:sz w:val="20"/>
                <w:szCs w:val="20"/>
                <w:lang w:val="kk-KZ"/>
              </w:rPr>
              <w:t>көрініс тапқан</w:t>
            </w:r>
            <w:r w:rsidRPr="00CC2670">
              <w:rPr>
                <w:bCs/>
                <w:sz w:val="20"/>
                <w:szCs w:val="20"/>
                <w:lang w:val="kk-KZ"/>
              </w:rPr>
              <w:t xml:space="preserve">, әр тұжырым мен қорытындының егжей-тегжейлі дәлелдерін </w:t>
            </w:r>
            <w:r w:rsidRPr="00CC2670">
              <w:rPr>
                <w:bCs/>
                <w:sz w:val="20"/>
                <w:szCs w:val="20"/>
                <w:lang w:val="kk-KZ"/>
              </w:rPr>
              <w:lastRenderedPageBreak/>
              <w:t>қамтитын, логика</w:t>
            </w:r>
            <w:r>
              <w:rPr>
                <w:bCs/>
                <w:sz w:val="20"/>
                <w:szCs w:val="20"/>
                <w:lang w:val="kk-KZ"/>
              </w:rPr>
              <w:t>лық және дәйекті түрде құрылған өзіндік жұмыс</w:t>
            </w:r>
            <w:r w:rsidRPr="00CC2670">
              <w:rPr>
                <w:bCs/>
                <w:sz w:val="20"/>
                <w:szCs w:val="20"/>
                <w:lang w:val="kk-KZ"/>
              </w:rPr>
              <w:t xml:space="preserve">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sz w:val="20"/>
                <w:szCs w:val="20"/>
              </w:rPr>
            </w:pPr>
            <w:r w:rsidRPr="00CC2670">
              <w:rPr>
                <w:sz w:val="20"/>
                <w:szCs w:val="20"/>
                <w:lang w:val="kk-KZ"/>
              </w:rPr>
              <w:lastRenderedPageBreak/>
              <w:t xml:space="preserve">«Жақсы» бағасы </w:t>
            </w:r>
            <w:r>
              <w:rPr>
                <w:sz w:val="20"/>
                <w:szCs w:val="20"/>
                <w:lang w:val="kk-KZ"/>
              </w:rPr>
              <w:t>теориялық мәселелер біршама ашылған</w:t>
            </w:r>
            <w:r w:rsidRPr="00CC2670">
              <w:rPr>
                <w:sz w:val="20"/>
                <w:szCs w:val="20"/>
                <w:lang w:val="kk-KZ"/>
              </w:rPr>
              <w:t xml:space="preserve">, бірақ кейбір мәселелер толық қамтылмаған, негізгі </w:t>
            </w:r>
            <w:r>
              <w:rPr>
                <w:sz w:val="20"/>
                <w:szCs w:val="20"/>
                <w:lang w:val="kk-KZ"/>
              </w:rPr>
              <w:t>қағидалардың</w:t>
            </w:r>
            <w:r w:rsidRPr="00CC2670">
              <w:rPr>
                <w:sz w:val="20"/>
                <w:szCs w:val="20"/>
                <w:lang w:val="kk-KZ"/>
              </w:rPr>
              <w:t xml:space="preserve"> қысқартылған дәлелдері көрсетілген </w:t>
            </w:r>
            <w:r>
              <w:rPr>
                <w:sz w:val="20"/>
                <w:szCs w:val="20"/>
                <w:lang w:val="kk-KZ"/>
              </w:rPr>
              <w:lastRenderedPageBreak/>
              <w:t>жағдайда</w:t>
            </w:r>
            <w:r w:rsidRPr="00CC2670">
              <w:rPr>
                <w:sz w:val="20"/>
                <w:szCs w:val="20"/>
                <w:lang w:val="kk-KZ"/>
              </w:rPr>
              <w:t xml:space="preserve"> қойылады, материалды жеткізудің қисыны мен дәйектілігінде қате жіберілуі мүмкін. </w:t>
            </w:r>
            <w:r>
              <w:rPr>
                <w:sz w:val="20"/>
                <w:szCs w:val="20"/>
                <w:lang w:val="kk-KZ"/>
              </w:rPr>
              <w:t>Тапсырмада</w:t>
            </w:r>
            <w:r w:rsidRPr="00CC2670">
              <w:rPr>
                <w:sz w:val="20"/>
                <w:szCs w:val="20"/>
                <w:lang w:val="kk-KZ"/>
              </w:rPr>
              <w:t xml:space="preserve"> кейбір стилистикалық қателіктер жіберілуі, терминдер 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b/>
                <w:bCs/>
                <w:sz w:val="20"/>
                <w:szCs w:val="20"/>
              </w:rPr>
            </w:pPr>
            <w:r w:rsidRPr="00CC2670">
              <w:rPr>
                <w:bCs/>
                <w:sz w:val="20"/>
                <w:szCs w:val="20"/>
                <w:lang w:val="kk-KZ"/>
              </w:rPr>
              <w:lastRenderedPageBreak/>
              <w:t xml:space="preserve">«Қанағаттанарлық» баға </w:t>
            </w:r>
            <w:r>
              <w:rPr>
                <w:bCs/>
                <w:sz w:val="20"/>
                <w:szCs w:val="20"/>
                <w:lang w:val="kk-KZ"/>
              </w:rPr>
              <w:t>өзіндік жұмыста теориялық тапсырма толық ашылмаған жағдайда қойылады</w:t>
            </w:r>
            <w:r w:rsidRPr="00CC2670">
              <w:rPr>
                <w:bCs/>
                <w:sz w:val="20"/>
                <w:szCs w:val="20"/>
                <w:lang w:val="kk-KZ"/>
              </w:rPr>
              <w:t xml:space="preserve">, негізгі </w:t>
            </w:r>
            <w:r>
              <w:rPr>
                <w:bCs/>
                <w:sz w:val="20"/>
                <w:szCs w:val="20"/>
                <w:lang w:val="kk-KZ"/>
              </w:rPr>
              <w:t xml:space="preserve">қағидалар </w:t>
            </w:r>
            <w:r w:rsidRPr="00CC2670">
              <w:rPr>
                <w:bCs/>
                <w:sz w:val="20"/>
                <w:szCs w:val="20"/>
                <w:lang w:val="kk-KZ"/>
              </w:rPr>
              <w:t>үстіртін дәлелде</w:t>
            </w:r>
            <w:r>
              <w:rPr>
                <w:bCs/>
                <w:sz w:val="20"/>
                <w:szCs w:val="20"/>
                <w:lang w:val="kk-KZ"/>
              </w:rPr>
              <w:t>нген</w:t>
            </w:r>
            <w:r w:rsidRPr="00CC2670">
              <w:rPr>
                <w:bCs/>
                <w:sz w:val="20"/>
                <w:szCs w:val="20"/>
                <w:lang w:val="kk-KZ"/>
              </w:rPr>
              <w:t xml:space="preserve">, баяндамада </w:t>
            </w:r>
            <w:r w:rsidRPr="00CC2670">
              <w:rPr>
                <w:bCs/>
                <w:sz w:val="20"/>
                <w:szCs w:val="20"/>
                <w:lang w:val="kk-KZ"/>
              </w:rPr>
              <w:lastRenderedPageBreak/>
              <w:t>композициялық диспропорцияларға, материалды ұсынудың логикасы мен дәйектілігінің бұзылуына жол бер</w:t>
            </w:r>
            <w:r>
              <w:rPr>
                <w:bCs/>
                <w:sz w:val="20"/>
                <w:szCs w:val="20"/>
                <w:lang w:val="kk-KZ"/>
              </w:rPr>
              <w:t>ілген</w:t>
            </w:r>
            <w:r w:rsidRPr="00CC2670">
              <w:rPr>
                <w:bCs/>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jc w:val="both"/>
              <w:rPr>
                <w:sz w:val="20"/>
                <w:szCs w:val="20"/>
                <w:lang w:val="kk-KZ"/>
              </w:rPr>
            </w:pPr>
            <w:r>
              <w:rPr>
                <w:sz w:val="20"/>
                <w:szCs w:val="20"/>
                <w:lang w:val="kk-KZ"/>
              </w:rPr>
              <w:lastRenderedPageBreak/>
              <w:t>Тапсырманың теориялық тұжырымдамаларын</w:t>
            </w:r>
            <w:r w:rsidRPr="00CC2670">
              <w:rPr>
                <w:sz w:val="20"/>
                <w:szCs w:val="20"/>
                <w:lang w:val="kk-KZ"/>
              </w:rPr>
              <w:t xml:space="preserve"> дұрыс аша алмау, қате дәлелдеу, дұрыс емес қорытынды жасау.</w:t>
            </w:r>
          </w:p>
          <w:p w:rsidR="00B33D05" w:rsidRPr="00CC2670" w:rsidRDefault="00B33D05" w:rsidP="00BC15EB">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sz w:val="20"/>
                <w:szCs w:val="20"/>
                <w:lang w:val="kk-KZ"/>
              </w:rPr>
            </w:pPr>
            <w:r>
              <w:rPr>
                <w:sz w:val="20"/>
                <w:szCs w:val="20"/>
                <w:lang w:val="kk-KZ"/>
              </w:rPr>
              <w:lastRenderedPageBreak/>
              <w:t>Тапсырма</w:t>
            </w:r>
            <w:r w:rsidRPr="00CC2670">
              <w:rPr>
                <w:sz w:val="20"/>
                <w:szCs w:val="20"/>
              </w:rPr>
              <w:t xml:space="preserve"> </w:t>
            </w:r>
            <w:proofErr w:type="spellStart"/>
            <w:r w:rsidRPr="00CC2670">
              <w:rPr>
                <w:sz w:val="20"/>
                <w:szCs w:val="20"/>
              </w:rPr>
              <w:t>бойынша</w:t>
            </w:r>
            <w:proofErr w:type="spellEnd"/>
            <w:r w:rsidRPr="00CC2670">
              <w:rPr>
                <w:sz w:val="20"/>
                <w:szCs w:val="20"/>
                <w:lang w:val="kk-KZ"/>
              </w:rPr>
              <w:t xml:space="preserve"> негізгі ұғымдарды, теориял</w:t>
            </w:r>
            <w:r>
              <w:rPr>
                <w:sz w:val="20"/>
                <w:szCs w:val="20"/>
                <w:lang w:val="kk-KZ"/>
              </w:rPr>
              <w:t>ық тұжырымдамала</w:t>
            </w:r>
            <w:r w:rsidRPr="00CC2670">
              <w:rPr>
                <w:sz w:val="20"/>
                <w:szCs w:val="20"/>
                <w:lang w:val="kk-KZ"/>
              </w:rPr>
              <w:t xml:space="preserve">рды білмеу, </w:t>
            </w:r>
            <w:r w:rsidRPr="00CC2670">
              <w:rPr>
                <w:sz w:val="20"/>
                <w:szCs w:val="20"/>
                <w:lang w:val="kk-KZ"/>
              </w:rPr>
              <w:lastRenderedPageBreak/>
              <w:t xml:space="preserve">нақты фактілер мен оқиғаларды білмеу. </w:t>
            </w:r>
          </w:p>
          <w:p w:rsidR="00B33D05" w:rsidRPr="00CC2670" w:rsidRDefault="00B33D05" w:rsidP="00BC15EB">
            <w:pPr>
              <w:jc w:val="both"/>
              <w:rPr>
                <w:sz w:val="20"/>
                <w:szCs w:val="20"/>
                <w:lang w:val="kk-KZ"/>
              </w:rPr>
            </w:pPr>
          </w:p>
        </w:tc>
      </w:tr>
      <w:tr w:rsidR="00B33D05" w:rsidRPr="004F2299"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sidRPr="00CC2670">
              <w:rPr>
                <w:b/>
                <w:bCs/>
                <w:sz w:val="20"/>
                <w:szCs w:val="20"/>
                <w:lang w:val="kk-KZ"/>
              </w:rPr>
              <w:lastRenderedPageBreak/>
              <w:t>Таңдалған әдістеме мен технологияны нақты практикалық тапсырмаларға қолдану.</w:t>
            </w:r>
          </w:p>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pStyle w:val="a7"/>
              <w:spacing w:before="0" w:beforeAutospacing="0" w:after="0" w:afterAutospacing="0"/>
              <w:jc w:val="both"/>
              <w:rPr>
                <w:sz w:val="20"/>
                <w:szCs w:val="20"/>
                <w:lang w:val="kk-KZ"/>
              </w:rPr>
            </w:pPr>
            <w:r>
              <w:rPr>
                <w:sz w:val="20"/>
                <w:szCs w:val="20"/>
                <w:lang w:val="kk-KZ"/>
              </w:rPr>
              <w:t xml:space="preserve"> СӨЖ</w:t>
            </w:r>
            <w:r w:rsidRPr="00CC2670">
              <w:rPr>
                <w:sz w:val="20"/>
                <w:szCs w:val="20"/>
                <w:lang w:val="kk-KZ"/>
              </w:rPr>
              <w:t xml:space="preserve"> тапсырма</w:t>
            </w:r>
            <w:r>
              <w:rPr>
                <w:sz w:val="20"/>
                <w:szCs w:val="20"/>
                <w:lang w:val="kk-KZ"/>
              </w:rPr>
              <w:t>лар</w:t>
            </w:r>
            <w:r w:rsidRPr="00CC2670">
              <w:rPr>
                <w:sz w:val="20"/>
                <w:szCs w:val="20"/>
                <w:lang w:val="kk-KZ"/>
              </w:rPr>
              <w:t xml:space="preserve">ын толық орындау, </w:t>
            </w:r>
            <w:r>
              <w:rPr>
                <w:sz w:val="20"/>
                <w:szCs w:val="20"/>
                <w:lang w:val="kk-KZ"/>
              </w:rPr>
              <w:t>жұмысты толыққанды қорғау,</w:t>
            </w:r>
            <w:r w:rsidRPr="00CC2670">
              <w:rPr>
                <w:sz w:val="20"/>
                <w:szCs w:val="20"/>
                <w:lang w:val="kk-KZ"/>
              </w:rPr>
              <w:t xml:space="preserve"> </w:t>
            </w:r>
            <w:r>
              <w:rPr>
                <w:sz w:val="20"/>
                <w:szCs w:val="20"/>
                <w:lang w:val="kk-KZ"/>
              </w:rPr>
              <w:t xml:space="preserve">қойылған сұрақтарға </w:t>
            </w:r>
            <w:r w:rsidRPr="00CC2670">
              <w:rPr>
                <w:sz w:val="20"/>
                <w:szCs w:val="20"/>
                <w:lang w:val="kk-KZ"/>
              </w:rPr>
              <w:t xml:space="preserve">дәлелді жауап беру, </w:t>
            </w:r>
            <w:r>
              <w:rPr>
                <w:sz w:val="20"/>
                <w:szCs w:val="20"/>
                <w:lang w:val="kk-KZ"/>
              </w:rPr>
              <w:t>тапсырманың</w:t>
            </w:r>
            <w:r w:rsidRPr="00CC2670">
              <w:rPr>
                <w:sz w:val="20"/>
                <w:szCs w:val="20"/>
                <w:lang w:val="kk-KZ"/>
              </w:rPr>
              <w:t xml:space="preserve">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pStyle w:val="a7"/>
              <w:spacing w:before="0" w:beforeAutospacing="0" w:after="0" w:afterAutospacing="0"/>
              <w:rPr>
                <w:sz w:val="20"/>
                <w:szCs w:val="20"/>
                <w:lang w:val="kk-KZ"/>
              </w:rPr>
            </w:pPr>
            <w:r>
              <w:rPr>
                <w:sz w:val="20"/>
                <w:szCs w:val="20"/>
                <w:lang w:val="kk-KZ"/>
              </w:rPr>
              <w:t>Т</w:t>
            </w:r>
            <w:r w:rsidRPr="00CC2670">
              <w:rPr>
                <w:sz w:val="20"/>
                <w:szCs w:val="20"/>
                <w:lang w:val="kk-KZ"/>
              </w:rPr>
              <w:t>апсырман</w:t>
            </w:r>
            <w:r>
              <w:rPr>
                <w:sz w:val="20"/>
                <w:szCs w:val="20"/>
                <w:lang w:val="kk-KZ"/>
              </w:rPr>
              <w:t>ы</w:t>
            </w:r>
            <w:r w:rsidRPr="00CC2670">
              <w:rPr>
                <w:sz w:val="20"/>
                <w:szCs w:val="20"/>
                <w:lang w:val="kk-KZ"/>
              </w:rPr>
              <w:t xml:space="preserve"> ішінара орындау,</w:t>
            </w:r>
            <w:r>
              <w:rPr>
                <w:sz w:val="20"/>
                <w:szCs w:val="20"/>
                <w:lang w:val="kk-KZ"/>
              </w:rPr>
              <w:t xml:space="preserve"> </w:t>
            </w:r>
            <w:r w:rsidRPr="00CC2670">
              <w:rPr>
                <w:sz w:val="20"/>
                <w:szCs w:val="20"/>
                <w:lang w:val="kk-KZ"/>
              </w:rPr>
              <w:t xml:space="preserve">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2268"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before="0" w:beforeAutospacing="0" w:after="0" w:afterAutospacing="0"/>
              <w:rPr>
                <w:sz w:val="20"/>
                <w:szCs w:val="20"/>
                <w:lang w:val="kk-KZ"/>
              </w:rPr>
            </w:pPr>
            <w:r w:rsidRPr="00CC2670">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B33D05" w:rsidRPr="00F06C53" w:rsidRDefault="00B33D05" w:rsidP="00BC15EB">
            <w:pPr>
              <w:pStyle w:val="a7"/>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rPr>
                <w:sz w:val="20"/>
                <w:szCs w:val="20"/>
                <w:lang w:val="kk-KZ"/>
              </w:rPr>
            </w:pPr>
            <w:r w:rsidRPr="00CC2670">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sz w:val="20"/>
                <w:szCs w:val="20"/>
                <w:lang w:val="kk-KZ"/>
              </w:rPr>
            </w:pPr>
            <w:r w:rsidRPr="00CC2670">
              <w:rPr>
                <w:sz w:val="20"/>
                <w:szCs w:val="20"/>
                <w:lang w:val="kk-KZ"/>
              </w:rPr>
              <w:t>Тапсырмаларды шешу үшін білімді, алгоритмдерді қолдана алмау; қорытындылар жасай алмау.</w:t>
            </w:r>
          </w:p>
          <w:p w:rsidR="00B33D05" w:rsidRPr="00CC2670" w:rsidRDefault="00B33D05" w:rsidP="00BC15EB">
            <w:pPr>
              <w:rPr>
                <w:sz w:val="20"/>
                <w:szCs w:val="20"/>
                <w:lang w:val="kk-KZ"/>
              </w:rPr>
            </w:pPr>
            <w:r>
              <w:rPr>
                <w:sz w:val="20"/>
                <w:szCs w:val="20"/>
                <w:lang w:val="kk-KZ"/>
              </w:rPr>
              <w:t>Сабаққа белсенді  қатыспау</w:t>
            </w:r>
            <w:r w:rsidRPr="00CC2670">
              <w:rPr>
                <w:sz w:val="20"/>
                <w:szCs w:val="20"/>
                <w:lang w:val="kk-KZ"/>
              </w:rPr>
              <w:t>.</w:t>
            </w:r>
          </w:p>
        </w:tc>
      </w:tr>
      <w:tr w:rsidR="00B33D05" w:rsidRPr="00987002"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sidRPr="00CC2670">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p w:rsidR="00B33D05" w:rsidRPr="00CC2670" w:rsidRDefault="00B33D05" w:rsidP="00BC15EB">
            <w:pPr>
              <w:rPr>
                <w:b/>
                <w:bCs/>
                <w:sz w:val="20"/>
                <w:szCs w:val="20"/>
                <w:lang w:val="kk-KZ"/>
              </w:rPr>
            </w:pPr>
          </w:p>
        </w:tc>
        <w:tc>
          <w:tcPr>
            <w:tcW w:w="1984"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shd w:val="clear" w:color="auto" w:fill="FFFFFF"/>
              <w:textAlignment w:val="baseline"/>
              <w:rPr>
                <w:bCs/>
                <w:sz w:val="20"/>
                <w:szCs w:val="20"/>
                <w:lang w:val="kk-KZ"/>
              </w:rPr>
            </w:pPr>
            <w:r>
              <w:rPr>
                <w:bCs/>
                <w:sz w:val="20"/>
                <w:szCs w:val="20"/>
                <w:lang w:val="kk-KZ"/>
              </w:rPr>
              <w:t>Т</w:t>
            </w:r>
            <w:r w:rsidRPr="00CC2670">
              <w:rPr>
                <w:bCs/>
                <w:sz w:val="20"/>
                <w:szCs w:val="20"/>
                <w:lang w:val="kk-KZ"/>
              </w:rPr>
              <w:t>апсырма</w:t>
            </w:r>
            <w:r>
              <w:rPr>
                <w:bCs/>
                <w:sz w:val="20"/>
                <w:szCs w:val="20"/>
                <w:lang w:val="kk-KZ"/>
              </w:rPr>
              <w:t>ны</w:t>
            </w:r>
            <w:r w:rsidRPr="00CC2670">
              <w:rPr>
                <w:bCs/>
                <w:sz w:val="20"/>
                <w:szCs w:val="20"/>
                <w:lang w:val="kk-KZ"/>
              </w:rPr>
              <w:t xml:space="preserve"> толық орындау, қойылған сұрақ</w:t>
            </w:r>
            <w:r>
              <w:rPr>
                <w:bCs/>
                <w:sz w:val="20"/>
                <w:szCs w:val="20"/>
                <w:lang w:val="kk-KZ"/>
              </w:rPr>
              <w:t>тарғ</w:t>
            </w:r>
            <w:r w:rsidRPr="00CC2670">
              <w:rPr>
                <w:bCs/>
                <w:sz w:val="20"/>
                <w:szCs w:val="20"/>
                <w:lang w:val="kk-KZ"/>
              </w:rPr>
              <w:t xml:space="preserve">а толық, дәлелді жауап беру, пәннің практикалық мәселелерін шешу; </w:t>
            </w:r>
          </w:p>
          <w:p w:rsidR="00B33D05" w:rsidRPr="00CC2670" w:rsidRDefault="00B33D05" w:rsidP="00BC15EB">
            <w:pPr>
              <w:shd w:val="clear" w:color="auto" w:fill="FFFFFF"/>
              <w:textAlignment w:val="baseline"/>
              <w:rPr>
                <w:b/>
                <w:bCs/>
                <w:sz w:val="20"/>
                <w:szCs w:val="20"/>
                <w:lang w:val="kk-KZ"/>
              </w:rPr>
            </w:pPr>
            <w:r w:rsidRPr="00CC2670">
              <w:rPr>
                <w:bCs/>
                <w:sz w:val="20"/>
                <w:szCs w:val="20"/>
                <w:lang w:val="kk-KZ"/>
              </w:rPr>
              <w:t xml:space="preserve">Ғылыми </w:t>
            </w:r>
            <w:r>
              <w:rPr>
                <w:bCs/>
                <w:sz w:val="20"/>
                <w:szCs w:val="20"/>
                <w:lang w:val="kk-KZ"/>
              </w:rPr>
              <w:t>қағидалар</w:t>
            </w:r>
            <w:r w:rsidRPr="00CC2670">
              <w:rPr>
                <w:bCs/>
                <w:sz w:val="20"/>
                <w:szCs w:val="20"/>
                <w:lang w:val="kk-KZ"/>
              </w:rPr>
              <w:t>, қолданылған әдістеме мен технологияның дәйекті, қисынды және дұрыс негіздемесі, сауаттылық, ғ</w:t>
            </w:r>
            <w:r>
              <w:rPr>
                <w:bCs/>
                <w:sz w:val="20"/>
                <w:szCs w:val="20"/>
                <w:lang w:val="kk-KZ"/>
              </w:rPr>
              <w:t>ылыми тілдің нормаларын сақтау</w:t>
            </w:r>
            <w:r w:rsidRPr="00CC2670">
              <w:rPr>
                <w:bCs/>
                <w:sz w:val="20"/>
                <w:szCs w:val="20"/>
                <w:lang w:val="kk-KZ"/>
              </w:rPr>
              <w:t>.</w:t>
            </w:r>
          </w:p>
        </w:tc>
        <w:tc>
          <w:tcPr>
            <w:tcW w:w="2268"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before="0" w:beforeAutospacing="0" w:after="0" w:afterAutospacing="0"/>
              <w:jc w:val="both"/>
              <w:rPr>
                <w:sz w:val="20"/>
                <w:szCs w:val="20"/>
                <w:lang w:val="kk-KZ"/>
              </w:rPr>
            </w:pPr>
            <w:r w:rsidRPr="00CC2670">
              <w:rPr>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B33D05" w:rsidRPr="00CC2670" w:rsidRDefault="00B33D05" w:rsidP="00BC15EB">
            <w:pPr>
              <w:rPr>
                <w:b/>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pStyle w:val="a7"/>
              <w:spacing w:before="0" w:beforeAutospacing="0" w:after="0" w:afterAutospacing="0"/>
              <w:rPr>
                <w:b/>
                <w:bCs/>
                <w:sz w:val="20"/>
                <w:szCs w:val="20"/>
                <w:lang w:val="kk-KZ"/>
              </w:rPr>
            </w:pPr>
            <w:r w:rsidRPr="00CC2670">
              <w:rPr>
                <w:bCs/>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pStyle w:val="a7"/>
              <w:spacing w:before="0" w:beforeAutospacing="0" w:after="0" w:afterAutospacing="0"/>
              <w:rPr>
                <w:sz w:val="20"/>
                <w:szCs w:val="20"/>
                <w:lang w:val="kk-KZ"/>
              </w:rPr>
            </w:pPr>
            <w:r w:rsidRPr="00CC2670">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after="0"/>
              <w:rPr>
                <w:sz w:val="20"/>
                <w:szCs w:val="20"/>
                <w:lang w:val="kk-KZ"/>
              </w:rPr>
            </w:pPr>
            <w:r w:rsidRPr="00CC2670">
              <w:rPr>
                <w:sz w:val="20"/>
                <w:szCs w:val="20"/>
                <w:lang w:val="kk-KZ"/>
              </w:rPr>
              <w:t>Тапсырма орындалмады, қойылған сұрақтарға жауаптар жоқ, талдау материалдары мен құралдары пайдаланылмады.</w:t>
            </w:r>
          </w:p>
          <w:p w:rsidR="00B33D05" w:rsidRPr="00CC2670" w:rsidRDefault="00B33D05" w:rsidP="00BC15EB">
            <w:pPr>
              <w:pStyle w:val="a7"/>
              <w:spacing w:before="0" w:beforeAutospacing="0" w:after="0" w:afterAutospacing="0"/>
              <w:rPr>
                <w:sz w:val="20"/>
                <w:szCs w:val="20"/>
                <w:lang w:val="kk-KZ"/>
              </w:rPr>
            </w:pPr>
          </w:p>
        </w:tc>
      </w:tr>
    </w:tbl>
    <w:p w:rsidR="00B33D05" w:rsidRPr="00D95131" w:rsidRDefault="00B33D05" w:rsidP="00B33D05">
      <w:pPr>
        <w:jc w:val="both"/>
        <w:rPr>
          <w:sz w:val="20"/>
          <w:szCs w:val="20"/>
          <w:lang w:val="kk-KZ"/>
        </w:rPr>
      </w:pPr>
    </w:p>
    <w:p w:rsidR="00B33D05" w:rsidRPr="005F5A7F" w:rsidRDefault="00B33D05" w:rsidP="00B33D05">
      <w:pPr>
        <w:jc w:val="both"/>
        <w:rPr>
          <w:sz w:val="20"/>
          <w:szCs w:val="20"/>
          <w:lang w:val="kk-KZ"/>
        </w:rPr>
      </w:pPr>
    </w:p>
    <w:p w:rsidR="00B33D05" w:rsidRPr="005F5A7F" w:rsidRDefault="00B33D05" w:rsidP="00B33D05">
      <w:pPr>
        <w:jc w:val="both"/>
        <w:rPr>
          <w:sz w:val="22"/>
          <w:szCs w:val="22"/>
          <w:lang w:val="kk-KZ"/>
        </w:rPr>
      </w:pPr>
    </w:p>
    <w:p w:rsidR="00B33D05" w:rsidRPr="00681E3C" w:rsidRDefault="00B33D05" w:rsidP="00B33D05">
      <w:pPr>
        <w:jc w:val="both"/>
        <w:rPr>
          <w:b/>
          <w:sz w:val="22"/>
          <w:szCs w:val="22"/>
          <w:lang w:val="kk-KZ"/>
        </w:rPr>
      </w:pPr>
      <w:r w:rsidRPr="00681E3C">
        <w:rPr>
          <w:b/>
          <w:sz w:val="22"/>
          <w:szCs w:val="22"/>
          <w:lang w:val="kk-KZ"/>
        </w:rPr>
        <w:t xml:space="preserve">Декан                                                                                                   </w:t>
      </w:r>
      <w:r>
        <w:rPr>
          <w:b/>
          <w:sz w:val="22"/>
          <w:szCs w:val="22"/>
          <w:lang w:val="kk-KZ"/>
        </w:rPr>
        <w:t xml:space="preserve">           </w:t>
      </w:r>
      <w:r w:rsidRPr="00681E3C">
        <w:rPr>
          <w:b/>
          <w:sz w:val="22"/>
          <w:szCs w:val="22"/>
          <w:lang w:val="kk-KZ"/>
        </w:rPr>
        <w:t xml:space="preserve">  </w:t>
      </w:r>
      <w:r w:rsidRPr="00D95131">
        <w:rPr>
          <w:b/>
          <w:lang w:val="kk-KZ"/>
        </w:rPr>
        <w:t>Д</w:t>
      </w:r>
      <w:r w:rsidRPr="00630730">
        <w:rPr>
          <w:b/>
          <w:lang w:val="kk-KZ"/>
        </w:rPr>
        <w:t xml:space="preserve">.С. Байғұнақов </w:t>
      </w:r>
      <w:r w:rsidRPr="00681E3C">
        <w:rPr>
          <w:b/>
          <w:sz w:val="22"/>
          <w:szCs w:val="22"/>
          <w:lang w:val="kk-KZ"/>
        </w:rPr>
        <w:t xml:space="preserve">                                               </w:t>
      </w:r>
    </w:p>
    <w:p w:rsidR="00B33D05" w:rsidRPr="00681E3C" w:rsidRDefault="00B33D05" w:rsidP="00B33D05">
      <w:pPr>
        <w:jc w:val="both"/>
        <w:rPr>
          <w:b/>
          <w:sz w:val="22"/>
          <w:szCs w:val="22"/>
          <w:lang w:val="kk-KZ"/>
        </w:rPr>
      </w:pPr>
    </w:p>
    <w:p w:rsidR="00B33D05" w:rsidRDefault="00B33D05" w:rsidP="00B33D05">
      <w:pPr>
        <w:jc w:val="both"/>
        <w:rPr>
          <w:b/>
          <w:lang w:val="kk-KZ"/>
        </w:rPr>
      </w:pPr>
      <w:r w:rsidRPr="00681E3C">
        <w:rPr>
          <w:b/>
          <w:sz w:val="22"/>
          <w:szCs w:val="22"/>
          <w:lang w:val="kk-KZ"/>
        </w:rPr>
        <w:t>Кафедра меңгерушісі</w:t>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Pr>
          <w:b/>
          <w:sz w:val="22"/>
          <w:szCs w:val="22"/>
          <w:lang w:val="kk-KZ"/>
        </w:rPr>
        <w:t xml:space="preserve">                  </w:t>
      </w:r>
      <w:r w:rsidRPr="00630730">
        <w:rPr>
          <w:b/>
          <w:lang w:val="kk-KZ"/>
        </w:rPr>
        <w:t>Р.С.</w:t>
      </w:r>
      <w:r>
        <w:rPr>
          <w:b/>
          <w:lang w:val="kk-KZ"/>
        </w:rPr>
        <w:t xml:space="preserve"> </w:t>
      </w:r>
      <w:r w:rsidRPr="00630730">
        <w:rPr>
          <w:b/>
          <w:lang w:val="kk-KZ"/>
        </w:rPr>
        <w:t xml:space="preserve">Мырзабекова </w:t>
      </w:r>
    </w:p>
    <w:p w:rsidR="00B33D05" w:rsidRPr="00681E3C" w:rsidRDefault="00B33D05" w:rsidP="00B33D05">
      <w:pPr>
        <w:jc w:val="both"/>
        <w:rPr>
          <w:b/>
          <w:sz w:val="22"/>
          <w:szCs w:val="22"/>
          <w:lang w:val="kk-KZ"/>
        </w:rPr>
      </w:pPr>
    </w:p>
    <w:p w:rsidR="00B33D05" w:rsidRPr="00681E3C" w:rsidRDefault="00B33D05" w:rsidP="00B33D05">
      <w:pPr>
        <w:jc w:val="both"/>
        <w:rPr>
          <w:b/>
          <w:sz w:val="22"/>
          <w:szCs w:val="22"/>
          <w:lang w:val="kk-KZ"/>
        </w:rPr>
      </w:pPr>
      <w:r w:rsidRPr="00681E3C">
        <w:rPr>
          <w:b/>
          <w:sz w:val="22"/>
          <w:szCs w:val="22"/>
          <w:lang w:val="kk-KZ"/>
        </w:rPr>
        <w:t xml:space="preserve">Дәріскер                                                                                              </w:t>
      </w:r>
      <w:r>
        <w:rPr>
          <w:b/>
          <w:sz w:val="22"/>
          <w:szCs w:val="22"/>
          <w:lang w:val="kk-KZ"/>
        </w:rPr>
        <w:t xml:space="preserve">           </w:t>
      </w:r>
      <w:r w:rsidRPr="00681E3C">
        <w:rPr>
          <w:b/>
          <w:sz w:val="22"/>
          <w:szCs w:val="22"/>
          <w:lang w:val="kk-KZ"/>
        </w:rPr>
        <w:t xml:space="preserve">  Т.Ә. Төлебаев</w:t>
      </w:r>
    </w:p>
    <w:p w:rsidR="00B33D05" w:rsidRPr="00681E3C" w:rsidRDefault="00B33D05" w:rsidP="00B33D05">
      <w:pPr>
        <w:rPr>
          <w:b/>
          <w:lang w:val="kk-KZ"/>
        </w:rPr>
      </w:pPr>
    </w:p>
    <w:p w:rsidR="00B33D05" w:rsidRPr="005805A3" w:rsidRDefault="00B33D05" w:rsidP="00B33D05">
      <w:pPr>
        <w:rPr>
          <w:lang w:val="kk-KZ"/>
        </w:rPr>
      </w:pPr>
    </w:p>
    <w:p w:rsidR="00B33D05" w:rsidRPr="009657C4" w:rsidRDefault="00B33D05" w:rsidP="00B33D05">
      <w:pPr>
        <w:rPr>
          <w:lang w:val="kk-KZ"/>
        </w:rPr>
      </w:pPr>
    </w:p>
    <w:p w:rsidR="00B33D05" w:rsidRPr="00D95131" w:rsidRDefault="00B33D05" w:rsidP="00B33D05">
      <w:pPr>
        <w:rPr>
          <w:lang w:val="kk-KZ"/>
        </w:rPr>
      </w:pPr>
    </w:p>
    <w:p w:rsidR="006E0431" w:rsidRDefault="006E0431"/>
    <w:sectPr w:rsidR="006E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FF61F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1C5C86"/>
    <w:multiLevelType w:val="hybridMultilevel"/>
    <w:tmpl w:val="2248AA5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89"/>
    <w:rsid w:val="00137573"/>
    <w:rsid w:val="001819AC"/>
    <w:rsid w:val="002B4790"/>
    <w:rsid w:val="00347A89"/>
    <w:rsid w:val="00376798"/>
    <w:rsid w:val="005218BE"/>
    <w:rsid w:val="006E0431"/>
    <w:rsid w:val="0089668A"/>
    <w:rsid w:val="008D4048"/>
    <w:rsid w:val="00987002"/>
    <w:rsid w:val="00991CA4"/>
    <w:rsid w:val="009D25C7"/>
    <w:rsid w:val="00A721CB"/>
    <w:rsid w:val="00B33D05"/>
    <w:rsid w:val="00B70A88"/>
    <w:rsid w:val="00BC15EB"/>
    <w:rsid w:val="00C4296A"/>
    <w:rsid w:val="00C928A0"/>
    <w:rsid w:val="00CF0695"/>
    <w:rsid w:val="00E547E8"/>
    <w:rsid w:val="00F61803"/>
    <w:rsid w:val="00FA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D413B-4013-49F3-9629-D1360C84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33D05"/>
    <w:rPr>
      <w:rFonts w:cs="Times New Roman"/>
    </w:rPr>
  </w:style>
  <w:style w:type="character" w:styleId="a3">
    <w:name w:val="Hyperlink"/>
    <w:uiPriority w:val="99"/>
    <w:rsid w:val="00B33D05"/>
    <w:rPr>
      <w:color w:val="0000FF"/>
      <w:u w:val="single"/>
    </w:rPr>
  </w:style>
  <w:style w:type="paragraph" w:styleId="a4">
    <w:name w:val="List Paragraph"/>
    <w:aliases w:val="без абзаца,маркированный,ПАРАГРАФ,List Paragraph"/>
    <w:basedOn w:val="a"/>
    <w:link w:val="a5"/>
    <w:uiPriority w:val="34"/>
    <w:qFormat/>
    <w:rsid w:val="00B33D0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B33D05"/>
    <w:rPr>
      <w:rFonts w:ascii="Calibri" w:eastAsia="Calibri" w:hAnsi="Calibri" w:cs="Times New Roman"/>
    </w:rPr>
  </w:style>
  <w:style w:type="paragraph" w:customStyle="1" w:styleId="1">
    <w:name w:val="Обычный1"/>
    <w:uiPriority w:val="99"/>
    <w:rsid w:val="00B33D05"/>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B33D05"/>
    <w:pPr>
      <w:spacing w:after="0" w:line="240" w:lineRule="auto"/>
    </w:pPr>
    <w:rPr>
      <w:rFonts w:ascii="Calibri" w:eastAsia="Calibri" w:hAnsi="Calibri" w:cs="Times New Roman"/>
    </w:rPr>
  </w:style>
  <w:style w:type="paragraph" w:styleId="a7">
    <w:name w:val="Normal (Web)"/>
    <w:basedOn w:val="a"/>
    <w:uiPriority w:val="99"/>
    <w:unhideWhenUsed/>
    <w:rsid w:val="00B33D05"/>
    <w:pPr>
      <w:spacing w:before="100" w:beforeAutospacing="1" w:after="100" w:afterAutospacing="1"/>
    </w:pPr>
  </w:style>
  <w:style w:type="table" w:styleId="a8">
    <w:name w:val="Table Grid"/>
    <w:basedOn w:val="a1"/>
    <w:uiPriority w:val="59"/>
    <w:rsid w:val="00B33D0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4484">
      <w:bodyDiv w:val="1"/>
      <w:marLeft w:val="0"/>
      <w:marRight w:val="0"/>
      <w:marTop w:val="0"/>
      <w:marBottom w:val="0"/>
      <w:divBdr>
        <w:top w:val="none" w:sz="0" w:space="0" w:color="auto"/>
        <w:left w:val="none" w:sz="0" w:space="0" w:color="auto"/>
        <w:bottom w:val="none" w:sz="0" w:space="0" w:color="auto"/>
        <w:right w:val="none" w:sz="0" w:space="0" w:color="auto"/>
      </w:divBdr>
    </w:div>
    <w:div w:id="604315218">
      <w:bodyDiv w:val="1"/>
      <w:marLeft w:val="0"/>
      <w:marRight w:val="0"/>
      <w:marTop w:val="0"/>
      <w:marBottom w:val="0"/>
      <w:divBdr>
        <w:top w:val="none" w:sz="0" w:space="0" w:color="auto"/>
        <w:left w:val="none" w:sz="0" w:space="0" w:color="auto"/>
        <w:bottom w:val="none" w:sz="0" w:space="0" w:color="auto"/>
        <w:right w:val="none" w:sz="0" w:space="0" w:color="auto"/>
      </w:divBdr>
    </w:div>
    <w:div w:id="725373947">
      <w:bodyDiv w:val="1"/>
      <w:marLeft w:val="0"/>
      <w:marRight w:val="0"/>
      <w:marTop w:val="0"/>
      <w:marBottom w:val="0"/>
      <w:divBdr>
        <w:top w:val="none" w:sz="0" w:space="0" w:color="auto"/>
        <w:left w:val="none" w:sz="0" w:space="0" w:color="auto"/>
        <w:bottom w:val="none" w:sz="0" w:space="0" w:color="auto"/>
        <w:right w:val="none" w:sz="0" w:space="0" w:color="auto"/>
      </w:divBdr>
    </w:div>
    <w:div w:id="8872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2024-09-04T10:04:00Z</dcterms:created>
  <dcterms:modified xsi:type="dcterms:W3CDTF">2024-09-04T16:35:00Z</dcterms:modified>
</cp:coreProperties>
</file>